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355" w:rsidRPr="009037E3" w:rsidRDefault="00AC339C" w:rsidP="004A4C7C">
      <w:pPr>
        <w:tabs>
          <w:tab w:val="left" w:pos="7371"/>
        </w:tabs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9037E3">
        <w:rPr>
          <w:rFonts w:ascii="Times New Roman" w:eastAsia="標楷體" w:hAnsi="Times New Roman" w:cs="Times New Roman"/>
          <w:sz w:val="32"/>
          <w:szCs w:val="32"/>
        </w:rPr>
        <w:t>特殊教育卓師工作室</w:t>
      </w:r>
    </w:p>
    <w:p w:rsidR="006C3510" w:rsidRDefault="009666E6" w:rsidP="00AC339C">
      <w:pPr>
        <w:tabs>
          <w:tab w:val="center" w:pos="6979"/>
          <w:tab w:val="left" w:pos="7371"/>
          <w:tab w:val="left" w:pos="8925"/>
        </w:tabs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教學</w:t>
      </w:r>
      <w:r w:rsidR="00AC339C" w:rsidRPr="009037E3">
        <w:rPr>
          <w:rFonts w:ascii="Times New Roman" w:eastAsia="標楷體" w:hAnsi="Times New Roman" w:cs="Times New Roman"/>
          <w:sz w:val="32"/>
          <w:szCs w:val="32"/>
        </w:rPr>
        <w:t>設計</w:t>
      </w:r>
      <w:r w:rsidR="005D3480" w:rsidRPr="009037E3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示例</w:t>
      </w:r>
      <w:bookmarkStart w:id="0" w:name="_GoBack"/>
      <w:bookmarkEnd w:id="0"/>
    </w:p>
    <w:p w:rsidR="0076750B" w:rsidRPr="009037E3" w:rsidRDefault="0076750B" w:rsidP="00AC339C">
      <w:pPr>
        <w:tabs>
          <w:tab w:val="center" w:pos="6979"/>
          <w:tab w:val="left" w:pos="7371"/>
          <w:tab w:val="left" w:pos="8925"/>
        </w:tabs>
        <w:jc w:val="center"/>
        <w:rPr>
          <w:rFonts w:ascii="Times New Roman" w:eastAsia="標楷體" w:hAnsi="Times New Roman" w:cs="Times New Roman"/>
          <w:sz w:val="32"/>
          <w:szCs w:val="32"/>
          <w:lang w:eastAsia="zh-HK"/>
        </w:rPr>
      </w:pPr>
    </w:p>
    <w:tbl>
      <w:tblPr>
        <w:tblStyle w:val="af0"/>
        <w:tblW w:w="151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508"/>
        <w:gridCol w:w="7633"/>
      </w:tblGrid>
      <w:tr w:rsidR="00606F40" w:rsidRPr="009037E3" w:rsidTr="00445F31">
        <w:trPr>
          <w:trHeight w:val="306"/>
        </w:trPr>
        <w:tc>
          <w:tcPr>
            <w:tcW w:w="7508" w:type="dxa"/>
          </w:tcPr>
          <w:p w:rsidR="00606F40" w:rsidRPr="009037E3" w:rsidRDefault="0076750B" w:rsidP="00FC2DF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課題：</w:t>
            </w:r>
            <w:r w:rsidRPr="009037E3">
              <w:rPr>
                <w:rFonts w:ascii="Times New Roman" w:eastAsia="標楷體" w:hAnsi="Times New Roman" w:cs="Times New Roman" w:hint="eastAsia"/>
                <w:lang w:eastAsia="zh-HK"/>
              </w:rPr>
              <w:t>〈</w:t>
            </w:r>
            <w:r w:rsidRPr="009037E3">
              <w:rPr>
                <w:rFonts w:ascii="Times New Roman" w:eastAsia="標楷體" w:hAnsi="Times New Roman" w:cs="Times New Roman"/>
              </w:rPr>
              <w:t>秋思</w:t>
            </w:r>
            <w:r>
              <w:rPr>
                <w:rFonts w:ascii="標楷體" w:eastAsia="標楷體" w:hAnsi="標楷體" w:cs="Times New Roman" w:hint="eastAsia"/>
              </w:rPr>
              <w:t>·</w:t>
            </w:r>
            <w:r w:rsidRPr="009037E3">
              <w:rPr>
                <w:rFonts w:ascii="Times New Roman" w:eastAsia="標楷體" w:hAnsi="Times New Roman" w:cs="Times New Roman"/>
              </w:rPr>
              <w:t>天淨沙</w:t>
            </w:r>
            <w:r w:rsidRPr="009037E3">
              <w:rPr>
                <w:rFonts w:ascii="Times New Roman" w:eastAsia="標楷體" w:hAnsi="Times New Roman" w:cs="Times New Roman" w:hint="eastAsia"/>
                <w:lang w:eastAsia="zh-HK"/>
              </w:rPr>
              <w:t>〉</w:t>
            </w:r>
          </w:p>
        </w:tc>
        <w:tc>
          <w:tcPr>
            <w:tcW w:w="7633" w:type="dxa"/>
          </w:tcPr>
          <w:p w:rsidR="00606F40" w:rsidRPr="009037E3" w:rsidRDefault="00472A31" w:rsidP="009666E6">
            <w:pP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觀課日期：</w:t>
            </w:r>
            <w:r w:rsidRPr="009037E3">
              <w:rPr>
                <w:rFonts w:ascii="Times New Roman" w:eastAsia="標楷體" w:hAnsi="Times New Roman" w:cs="Times New Roman"/>
              </w:rPr>
              <w:t xml:space="preserve"> 16-12-2019</w:t>
            </w:r>
          </w:p>
        </w:tc>
      </w:tr>
      <w:tr w:rsidR="0076750B" w:rsidRPr="009037E3" w:rsidTr="00445F31">
        <w:trPr>
          <w:trHeight w:val="322"/>
        </w:trPr>
        <w:tc>
          <w:tcPr>
            <w:tcW w:w="7508" w:type="dxa"/>
          </w:tcPr>
          <w:p w:rsidR="0076750B" w:rsidRPr="009037E3" w:rsidRDefault="0076750B" w:rsidP="00FC2DF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學校：</w:t>
            </w:r>
            <w:r w:rsidRPr="0076750B">
              <w:rPr>
                <w:rFonts w:ascii="Times New Roman" w:eastAsia="標楷體" w:hAnsi="Times New Roman" w:cs="Times New Roman" w:hint="eastAsia"/>
              </w:rPr>
              <w:t>香港紅十字會瑪嘉烈戴麟趾學校</w:t>
            </w:r>
          </w:p>
        </w:tc>
        <w:tc>
          <w:tcPr>
            <w:tcW w:w="7633" w:type="dxa"/>
          </w:tcPr>
          <w:p w:rsidR="0076750B" w:rsidRPr="009037E3" w:rsidRDefault="0076750B" w:rsidP="00BC2CCE">
            <w:pP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時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       </w:t>
            </w:r>
            <w:r w:rsidRPr="009037E3">
              <w:rPr>
                <w:rFonts w:ascii="Times New Roman" w:eastAsia="標楷體" w:hAnsi="Times New Roman" w:cs="Times New Roman"/>
              </w:rPr>
              <w:t>間：</w:t>
            </w:r>
            <w:r w:rsidRPr="009037E3">
              <w:rPr>
                <w:rFonts w:ascii="Times New Roman" w:eastAsia="標楷體" w:hAnsi="Times New Roman" w:cs="Times New Roman"/>
              </w:rPr>
              <w:t>11:05-11:50</w:t>
            </w:r>
          </w:p>
        </w:tc>
      </w:tr>
      <w:tr w:rsidR="0076750B" w:rsidRPr="009037E3" w:rsidTr="00445F31">
        <w:trPr>
          <w:trHeight w:val="322"/>
        </w:trPr>
        <w:tc>
          <w:tcPr>
            <w:tcW w:w="7508" w:type="dxa"/>
          </w:tcPr>
          <w:p w:rsidR="0076750B" w:rsidRPr="009037E3" w:rsidRDefault="0076750B" w:rsidP="00FC2DFB">
            <w:pP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教師：陳結貞老師</w:t>
            </w:r>
          </w:p>
        </w:tc>
        <w:tc>
          <w:tcPr>
            <w:tcW w:w="7633" w:type="dxa"/>
          </w:tcPr>
          <w:p w:rsidR="0076750B" w:rsidRPr="009037E3" w:rsidRDefault="0076750B" w:rsidP="00BC2CCE">
            <w:pP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學生人數：</w:t>
            </w:r>
            <w:r w:rsidRPr="009037E3">
              <w:rPr>
                <w:rFonts w:ascii="Times New Roman" w:eastAsia="標楷體" w:hAnsi="Times New Roman" w:cs="Times New Roman"/>
              </w:rPr>
              <w:t>5</w:t>
            </w:r>
          </w:p>
        </w:tc>
      </w:tr>
      <w:tr w:rsidR="00472A31" w:rsidRPr="009037E3" w:rsidTr="00445F31">
        <w:trPr>
          <w:trHeight w:val="322"/>
        </w:trPr>
        <w:tc>
          <w:tcPr>
            <w:tcW w:w="7508" w:type="dxa"/>
          </w:tcPr>
          <w:p w:rsidR="00472A31" w:rsidRPr="009037E3" w:rsidRDefault="0076750B" w:rsidP="00FC2DF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科目：中文</w:t>
            </w:r>
          </w:p>
        </w:tc>
        <w:tc>
          <w:tcPr>
            <w:tcW w:w="7633" w:type="dxa"/>
          </w:tcPr>
          <w:p w:rsidR="00472A31" w:rsidRPr="009037E3" w:rsidRDefault="0076750B" w:rsidP="00BC2CCE">
            <w:pP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教學助理：</w:t>
            </w:r>
            <w:r w:rsidRPr="009037E3">
              <w:rPr>
                <w:rFonts w:ascii="Times New Roman" w:eastAsia="標楷體" w:hAnsi="Times New Roman" w:cs="Times New Roman" w:hint="eastAsia"/>
              </w:rPr>
              <w:t>1</w:t>
            </w:r>
          </w:p>
        </w:tc>
      </w:tr>
      <w:tr w:rsidR="00472A31" w:rsidRPr="009037E3" w:rsidTr="00445F31">
        <w:trPr>
          <w:trHeight w:val="306"/>
        </w:trPr>
        <w:tc>
          <w:tcPr>
            <w:tcW w:w="7508" w:type="dxa"/>
          </w:tcPr>
          <w:p w:rsidR="00472A31" w:rsidRPr="009037E3" w:rsidRDefault="0076750B" w:rsidP="00FC2DFB">
            <w:pP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班級：</w:t>
            </w:r>
            <w:r>
              <w:rPr>
                <w:rFonts w:ascii="Times New Roman" w:eastAsia="標楷體" w:hAnsi="Times New Roman" w:cs="Times New Roman" w:hint="eastAsia"/>
              </w:rPr>
              <w:t>中一</w:t>
            </w:r>
          </w:p>
        </w:tc>
        <w:tc>
          <w:tcPr>
            <w:tcW w:w="7633" w:type="dxa"/>
          </w:tcPr>
          <w:p w:rsidR="00472A31" w:rsidRPr="009037E3" w:rsidRDefault="00472A31" w:rsidP="00606F40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267FF4" w:rsidRPr="009037E3" w:rsidRDefault="00267FF4" w:rsidP="00606F40">
      <w:pPr>
        <w:rPr>
          <w:rFonts w:ascii="Times New Roman" w:eastAsia="標楷體" w:hAnsi="Times New Roman" w:cs="Times New Roman"/>
          <w:lang w:eastAsia="zh-HK"/>
        </w:rPr>
      </w:pPr>
    </w:p>
    <w:p w:rsidR="00F80355" w:rsidRPr="009037E3" w:rsidRDefault="00BA7805">
      <w:pPr>
        <w:rPr>
          <w:rFonts w:ascii="Times New Roman" w:eastAsia="標楷體" w:hAnsi="Times New Roman" w:cs="Times New Roman"/>
          <w:b/>
        </w:rPr>
      </w:pPr>
      <w:r w:rsidRPr="009037E3">
        <w:rPr>
          <w:rFonts w:ascii="Times New Roman" w:eastAsia="標楷體" w:hAnsi="Times New Roman" w:cs="Times New Roman"/>
          <w:b/>
        </w:rPr>
        <w:t>學生的學習特性：</w:t>
      </w:r>
    </w:p>
    <w:tbl>
      <w:tblPr>
        <w:tblStyle w:val="a7"/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5"/>
        <w:gridCol w:w="2282"/>
        <w:gridCol w:w="3919"/>
        <w:gridCol w:w="1027"/>
        <w:gridCol w:w="1028"/>
        <w:gridCol w:w="1028"/>
        <w:gridCol w:w="1028"/>
        <w:gridCol w:w="1027"/>
        <w:gridCol w:w="1028"/>
        <w:gridCol w:w="1028"/>
        <w:gridCol w:w="1028"/>
      </w:tblGrid>
      <w:tr w:rsidR="00E9581A" w:rsidRPr="009037E3" w:rsidTr="00445F31">
        <w:trPr>
          <w:trHeight w:val="308"/>
        </w:trPr>
        <w:tc>
          <w:tcPr>
            <w:tcW w:w="3027" w:type="dxa"/>
            <w:gridSpan w:val="2"/>
          </w:tcPr>
          <w:p w:rsidR="00E9581A" w:rsidRPr="009037E3" w:rsidRDefault="00E9581A" w:rsidP="00E9581A">
            <w:pP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學習特性</w:t>
            </w:r>
            <w:r w:rsidRPr="009037E3">
              <w:rPr>
                <w:rFonts w:ascii="Times New Roman" w:eastAsia="標楷體" w:hAnsi="Times New Roman" w:cs="Times New Roman"/>
              </w:rPr>
              <w:t>/</w:t>
            </w:r>
            <w:r w:rsidRPr="009037E3">
              <w:rPr>
                <w:rFonts w:ascii="Times New Roman" w:eastAsia="標楷體" w:hAnsi="Times New Roman" w:cs="Times New Roman"/>
              </w:rPr>
              <w:t>學生姓名</w:t>
            </w:r>
          </w:p>
        </w:tc>
        <w:tc>
          <w:tcPr>
            <w:tcW w:w="3919" w:type="dxa"/>
          </w:tcPr>
          <w:p w:rsidR="00E9581A" w:rsidRPr="009037E3" w:rsidRDefault="00E9581A" w:rsidP="00E9581A">
            <w:pP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活動舉隅</w:t>
            </w:r>
          </w:p>
        </w:tc>
        <w:tc>
          <w:tcPr>
            <w:tcW w:w="1027" w:type="dxa"/>
          </w:tcPr>
          <w:p w:rsidR="00E9581A" w:rsidRPr="009037E3" w:rsidRDefault="00E9581A" w:rsidP="00E9581A">
            <w:pP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瑩</w:t>
            </w:r>
          </w:p>
        </w:tc>
        <w:tc>
          <w:tcPr>
            <w:tcW w:w="1028" w:type="dxa"/>
          </w:tcPr>
          <w:p w:rsidR="00E9581A" w:rsidRPr="009037E3" w:rsidRDefault="00E9581A" w:rsidP="00E9581A">
            <w:pP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臻</w:t>
            </w:r>
          </w:p>
        </w:tc>
        <w:tc>
          <w:tcPr>
            <w:tcW w:w="1028" w:type="dxa"/>
          </w:tcPr>
          <w:p w:rsidR="00E9581A" w:rsidRPr="009037E3" w:rsidRDefault="00E9581A" w:rsidP="00E9581A">
            <w:pPr>
              <w:tabs>
                <w:tab w:val="left" w:pos="795"/>
              </w:tabs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善</w:t>
            </w:r>
          </w:p>
        </w:tc>
        <w:tc>
          <w:tcPr>
            <w:tcW w:w="1028" w:type="dxa"/>
          </w:tcPr>
          <w:p w:rsidR="00E9581A" w:rsidRPr="009037E3" w:rsidRDefault="00E9581A" w:rsidP="00E9581A">
            <w:pP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進</w:t>
            </w:r>
          </w:p>
        </w:tc>
        <w:tc>
          <w:tcPr>
            <w:tcW w:w="1027" w:type="dxa"/>
          </w:tcPr>
          <w:p w:rsidR="00E9581A" w:rsidRPr="009037E3" w:rsidRDefault="00E9581A" w:rsidP="00E9581A">
            <w:pP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睿</w:t>
            </w:r>
          </w:p>
        </w:tc>
        <w:tc>
          <w:tcPr>
            <w:tcW w:w="1028" w:type="dxa"/>
          </w:tcPr>
          <w:p w:rsidR="00E9581A" w:rsidRPr="009037E3" w:rsidRDefault="00E9581A" w:rsidP="00E9581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E9581A" w:rsidRPr="009037E3" w:rsidRDefault="00E9581A" w:rsidP="00E9581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E9581A" w:rsidRPr="009037E3" w:rsidRDefault="00E9581A" w:rsidP="00E9581A">
            <w:pPr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E9581A" w:rsidRPr="009037E3" w:rsidTr="00445F31">
        <w:trPr>
          <w:trHeight w:val="690"/>
        </w:trPr>
        <w:tc>
          <w:tcPr>
            <w:tcW w:w="745" w:type="dxa"/>
            <w:vMerge w:val="restart"/>
          </w:tcPr>
          <w:p w:rsidR="00E9581A" w:rsidRPr="009037E3" w:rsidRDefault="00E9581A" w:rsidP="00E95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037E3">
              <w:rPr>
                <w:rFonts w:ascii="Times New Roman" w:eastAsia="標楷體" w:hAnsi="Times New Roman" w:cs="Times New Roman"/>
                <w:sz w:val="20"/>
                <w:szCs w:val="20"/>
              </w:rPr>
              <w:t>語</w:t>
            </w:r>
          </w:p>
          <w:p w:rsidR="00E9581A" w:rsidRPr="009037E3" w:rsidRDefault="00E9581A" w:rsidP="00E95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037E3">
              <w:rPr>
                <w:rFonts w:ascii="Times New Roman" w:eastAsia="標楷體" w:hAnsi="Times New Roman" w:cs="Times New Roman"/>
                <w:sz w:val="20"/>
                <w:szCs w:val="20"/>
              </w:rPr>
              <w:t>言</w:t>
            </w:r>
          </w:p>
          <w:p w:rsidR="00E9581A" w:rsidRPr="009037E3" w:rsidRDefault="00E9581A" w:rsidP="00E95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037E3">
              <w:rPr>
                <w:rFonts w:ascii="Times New Roman" w:eastAsia="標楷體" w:hAnsi="Times New Roman" w:cs="Times New Roman"/>
                <w:sz w:val="20"/>
                <w:szCs w:val="20"/>
              </w:rPr>
              <w:t>文</w:t>
            </w:r>
          </w:p>
          <w:p w:rsidR="00E9581A" w:rsidRPr="009037E3" w:rsidRDefault="00E9581A" w:rsidP="00E95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037E3">
              <w:rPr>
                <w:rFonts w:ascii="Times New Roman" w:eastAsia="標楷體" w:hAnsi="Times New Roman" w:cs="Times New Roman"/>
                <w:sz w:val="20"/>
                <w:szCs w:val="20"/>
              </w:rPr>
              <w:t>字</w:t>
            </w:r>
          </w:p>
          <w:p w:rsidR="00E9581A" w:rsidRPr="009037E3" w:rsidRDefault="00E9581A" w:rsidP="00E95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037E3">
              <w:rPr>
                <w:rFonts w:ascii="Times New Roman" w:eastAsia="標楷體" w:hAnsi="Times New Roman" w:cs="Times New Roman"/>
                <w:sz w:val="20"/>
                <w:szCs w:val="20"/>
              </w:rPr>
              <w:t>型</w:t>
            </w:r>
          </w:p>
        </w:tc>
        <w:tc>
          <w:tcPr>
            <w:tcW w:w="2282" w:type="dxa"/>
          </w:tcPr>
          <w:p w:rsidR="00E9581A" w:rsidRPr="009037E3" w:rsidRDefault="00E9581A" w:rsidP="00E95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037E3">
              <w:rPr>
                <w:rFonts w:ascii="Times New Roman" w:eastAsia="標楷體" w:hAnsi="Times New Roman" w:cs="Times New Roman"/>
                <w:sz w:val="20"/>
                <w:szCs w:val="20"/>
              </w:rPr>
              <w:t>(Verbal Linguistic Audio)</w:t>
            </w:r>
            <w:r w:rsidRPr="009037E3">
              <w:rPr>
                <w:rFonts w:ascii="Times New Roman" w:eastAsia="標楷體" w:hAnsi="Times New Roman" w:cs="Times New Roman"/>
              </w:rPr>
              <w:t xml:space="preserve"> </w:t>
            </w:r>
            <w:r w:rsidRPr="009037E3">
              <w:rPr>
                <w:rFonts w:ascii="Times New Roman" w:eastAsia="標楷體" w:hAnsi="Times New Roman" w:cs="Times New Roman"/>
              </w:rPr>
              <w:t>聽覺</w:t>
            </w:r>
            <w:r w:rsidRPr="009037E3">
              <w:rPr>
                <w:rFonts w:ascii="Times New Roman" w:eastAsia="標楷體" w:hAnsi="Times New Roman" w:cs="Times New Roman"/>
                <w:b/>
              </w:rPr>
              <w:t>(LA)</w:t>
            </w:r>
          </w:p>
        </w:tc>
        <w:tc>
          <w:tcPr>
            <w:tcW w:w="3919" w:type="dxa"/>
          </w:tcPr>
          <w:p w:rsidR="00E9581A" w:rsidRPr="009037E3" w:rsidRDefault="00E9581A" w:rsidP="00E95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sz w:val="22"/>
                <w:szCs w:val="22"/>
                <w:highlight w:val="yellow"/>
              </w:rPr>
            </w:pPr>
            <w:r w:rsidRPr="009037E3">
              <w:rPr>
                <w:rFonts w:ascii="Times New Roman" w:eastAsia="標楷體" w:hAnsi="Times New Roman" w:cs="Times New Roman"/>
                <w:sz w:val="22"/>
                <w:szCs w:val="22"/>
              </w:rPr>
              <w:t>文字運用</w:t>
            </w:r>
            <w:r w:rsidRPr="009037E3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9037E3">
              <w:rPr>
                <w:rFonts w:ascii="Times New Roman" w:eastAsia="標楷體" w:hAnsi="Times New Roman" w:cs="Times New Roman"/>
                <w:sz w:val="22"/>
                <w:szCs w:val="22"/>
              </w:rPr>
              <w:t>聆聽、說話</w:t>
            </w:r>
            <w:r w:rsidRPr="009037E3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) </w:t>
            </w:r>
            <w:r w:rsidRPr="009037E3">
              <w:rPr>
                <w:rFonts w:ascii="Times New Roman" w:eastAsia="標楷體" w:hAnsi="Times New Roman" w:cs="Times New Roman"/>
                <w:sz w:val="22"/>
                <w:szCs w:val="22"/>
              </w:rPr>
              <w:t>聽故事、有節拍</w:t>
            </w:r>
            <w:r w:rsidRPr="009037E3">
              <w:rPr>
                <w:rFonts w:ascii="Times New Roman" w:eastAsia="標楷體" w:hAnsi="Times New Roman" w:cs="Times New Roman"/>
                <w:sz w:val="22"/>
                <w:szCs w:val="22"/>
              </w:rPr>
              <w:t>/</w:t>
            </w:r>
            <w:r w:rsidRPr="009037E3">
              <w:rPr>
                <w:rFonts w:ascii="Times New Roman" w:eastAsia="標楷體" w:hAnsi="Times New Roman" w:cs="Times New Roman"/>
                <w:sz w:val="22"/>
                <w:szCs w:val="22"/>
              </w:rPr>
              <w:t>韻律的文句</w:t>
            </w:r>
            <w:r w:rsidRPr="009037E3">
              <w:rPr>
                <w:rFonts w:ascii="Times New Roman" w:eastAsia="標楷體" w:hAnsi="Times New Roman" w:cs="Times New Roman"/>
                <w:sz w:val="22"/>
                <w:szCs w:val="22"/>
              </w:rPr>
              <w:t>/</w:t>
            </w:r>
            <w:r w:rsidRPr="009037E3">
              <w:rPr>
                <w:rFonts w:ascii="Times New Roman" w:eastAsia="標楷體" w:hAnsi="Times New Roman" w:cs="Times New Roman"/>
                <w:sz w:val="22"/>
                <w:szCs w:val="22"/>
              </w:rPr>
              <w:t>文章</w:t>
            </w:r>
          </w:p>
        </w:tc>
        <w:tc>
          <w:tcPr>
            <w:tcW w:w="1027" w:type="dxa"/>
          </w:tcPr>
          <w:p w:rsidR="00E9581A" w:rsidRPr="009037E3" w:rsidRDefault="00E9581A" w:rsidP="00E9581A">
            <w:pP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hAnsi="Times New Roman" w:cs="Times New Roman"/>
              </w:rPr>
              <w:sym w:font="Wingdings 2" w:char="F050"/>
            </w:r>
          </w:p>
        </w:tc>
        <w:tc>
          <w:tcPr>
            <w:tcW w:w="1028" w:type="dxa"/>
          </w:tcPr>
          <w:p w:rsidR="00E9581A" w:rsidRPr="009037E3" w:rsidRDefault="00E9581A" w:rsidP="00E9581A">
            <w:pP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hAnsi="Times New Roman" w:cs="Times New Roman"/>
              </w:rPr>
              <w:sym w:font="Wingdings 2" w:char="F050"/>
            </w:r>
          </w:p>
        </w:tc>
        <w:tc>
          <w:tcPr>
            <w:tcW w:w="1028" w:type="dxa"/>
          </w:tcPr>
          <w:p w:rsidR="00E9581A" w:rsidRPr="009037E3" w:rsidRDefault="00E9581A" w:rsidP="00E9581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E9581A" w:rsidRPr="009037E3" w:rsidRDefault="00E9581A" w:rsidP="00E9581A">
            <w:pP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hAnsi="Times New Roman" w:cs="Times New Roman"/>
              </w:rPr>
              <w:sym w:font="Wingdings 2" w:char="F050"/>
            </w:r>
          </w:p>
        </w:tc>
        <w:tc>
          <w:tcPr>
            <w:tcW w:w="1027" w:type="dxa"/>
          </w:tcPr>
          <w:p w:rsidR="00E9581A" w:rsidRPr="009037E3" w:rsidRDefault="00E9581A" w:rsidP="00E9581A">
            <w:pP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hAnsi="Times New Roman" w:cs="Times New Roman"/>
              </w:rPr>
              <w:sym w:font="Wingdings 2" w:char="F050"/>
            </w:r>
          </w:p>
        </w:tc>
        <w:tc>
          <w:tcPr>
            <w:tcW w:w="1028" w:type="dxa"/>
          </w:tcPr>
          <w:p w:rsidR="00E9581A" w:rsidRPr="009037E3" w:rsidRDefault="00E9581A" w:rsidP="00E9581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E9581A" w:rsidRPr="009037E3" w:rsidRDefault="00E9581A" w:rsidP="00E9581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E9581A" w:rsidRPr="009037E3" w:rsidRDefault="00E9581A" w:rsidP="00E9581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9581A" w:rsidRPr="009037E3" w:rsidTr="00445F31">
        <w:trPr>
          <w:trHeight w:val="575"/>
        </w:trPr>
        <w:tc>
          <w:tcPr>
            <w:tcW w:w="745" w:type="dxa"/>
            <w:vMerge/>
          </w:tcPr>
          <w:p w:rsidR="00E9581A" w:rsidRPr="009037E3" w:rsidRDefault="00E9581A" w:rsidP="00E95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82" w:type="dxa"/>
          </w:tcPr>
          <w:p w:rsidR="00E9581A" w:rsidRPr="009037E3" w:rsidRDefault="00E9581A" w:rsidP="00E95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  <w:sz w:val="20"/>
                <w:szCs w:val="20"/>
              </w:rPr>
              <w:t>(Verbal Linguistic Written)</w:t>
            </w:r>
            <w:r w:rsidRPr="009037E3">
              <w:rPr>
                <w:rFonts w:ascii="Times New Roman" w:eastAsia="標楷體" w:hAnsi="Times New Roman" w:cs="Times New Roman"/>
              </w:rPr>
              <w:t xml:space="preserve"> </w:t>
            </w:r>
            <w:r w:rsidRPr="009037E3">
              <w:rPr>
                <w:rFonts w:ascii="Times New Roman" w:eastAsia="標楷體" w:hAnsi="Times New Roman" w:cs="Times New Roman"/>
              </w:rPr>
              <w:t>寫作</w:t>
            </w:r>
            <w:r w:rsidRPr="009037E3">
              <w:rPr>
                <w:rFonts w:ascii="Times New Roman" w:eastAsia="標楷體" w:hAnsi="Times New Roman" w:cs="Times New Roman"/>
                <w:b/>
              </w:rPr>
              <w:t>(LW)</w:t>
            </w:r>
          </w:p>
        </w:tc>
        <w:tc>
          <w:tcPr>
            <w:tcW w:w="3919" w:type="dxa"/>
          </w:tcPr>
          <w:p w:rsidR="00E9581A" w:rsidRPr="009037E3" w:rsidRDefault="00E9581A" w:rsidP="00E95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9037E3">
              <w:rPr>
                <w:rFonts w:ascii="Times New Roman" w:eastAsia="標楷體" w:hAnsi="Times New Roman" w:cs="Times New Roman"/>
                <w:sz w:val="22"/>
                <w:szCs w:val="22"/>
              </w:rPr>
              <w:t>文字運用</w:t>
            </w:r>
            <w:r w:rsidRPr="009037E3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9037E3">
              <w:rPr>
                <w:rFonts w:ascii="Times New Roman" w:eastAsia="標楷體" w:hAnsi="Times New Roman" w:cs="Times New Roman"/>
                <w:sz w:val="22"/>
                <w:szCs w:val="22"/>
              </w:rPr>
              <w:t>閱讀、寫作</w:t>
            </w:r>
            <w:r w:rsidRPr="009037E3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027" w:type="dxa"/>
          </w:tcPr>
          <w:p w:rsidR="00E9581A" w:rsidRPr="009037E3" w:rsidRDefault="00E9581A" w:rsidP="00E9581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E9581A" w:rsidRPr="009037E3" w:rsidRDefault="00E9581A" w:rsidP="00E9581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E9581A" w:rsidRPr="009037E3" w:rsidRDefault="00E9581A" w:rsidP="00E9581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E9581A" w:rsidRPr="009037E3" w:rsidRDefault="00E9581A" w:rsidP="00E9581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7" w:type="dxa"/>
          </w:tcPr>
          <w:p w:rsidR="00E9581A" w:rsidRPr="009037E3" w:rsidRDefault="00E9581A" w:rsidP="00E9581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E9581A" w:rsidRPr="009037E3" w:rsidRDefault="00E9581A" w:rsidP="00E9581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E9581A" w:rsidRPr="009037E3" w:rsidRDefault="00E9581A" w:rsidP="00E9581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E9581A" w:rsidRPr="009037E3" w:rsidRDefault="00E9581A" w:rsidP="00E9581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9581A" w:rsidRPr="009037E3" w:rsidTr="00445F31">
        <w:trPr>
          <w:trHeight w:val="665"/>
        </w:trPr>
        <w:tc>
          <w:tcPr>
            <w:tcW w:w="3027" w:type="dxa"/>
            <w:gridSpan w:val="2"/>
          </w:tcPr>
          <w:p w:rsidR="00E9581A" w:rsidRPr="009037E3" w:rsidRDefault="00E9581A" w:rsidP="00E95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視覺</w:t>
            </w:r>
            <w:r w:rsidRPr="009037E3">
              <w:rPr>
                <w:rFonts w:ascii="Times New Roman" w:eastAsia="標楷體" w:hAnsi="Times New Roman" w:cs="Times New Roman"/>
              </w:rPr>
              <w:t>/</w:t>
            </w:r>
            <w:r w:rsidRPr="009037E3">
              <w:rPr>
                <w:rFonts w:ascii="Times New Roman" w:eastAsia="標楷體" w:hAnsi="Times New Roman" w:cs="Times New Roman"/>
              </w:rPr>
              <w:t>空間型</w:t>
            </w:r>
            <w:r w:rsidRPr="009037E3">
              <w:rPr>
                <w:rFonts w:ascii="Times New Roman" w:eastAsia="標楷體" w:hAnsi="Times New Roman" w:cs="Times New Roman"/>
                <w:b/>
              </w:rPr>
              <w:t>(VS)</w:t>
            </w:r>
          </w:p>
          <w:p w:rsidR="00E9581A" w:rsidRPr="009037E3" w:rsidRDefault="00E9581A" w:rsidP="00E95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  <w:sz w:val="20"/>
                <w:szCs w:val="20"/>
              </w:rPr>
              <w:t>(Visual Spatial)</w:t>
            </w:r>
          </w:p>
        </w:tc>
        <w:tc>
          <w:tcPr>
            <w:tcW w:w="3919" w:type="dxa"/>
          </w:tcPr>
          <w:p w:rsidR="00E9581A" w:rsidRPr="009037E3" w:rsidRDefault="00E9581A" w:rsidP="00E95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觀看線圖、彩圖、平面、立體、圖像、文字等</w:t>
            </w:r>
          </w:p>
        </w:tc>
        <w:tc>
          <w:tcPr>
            <w:tcW w:w="1027" w:type="dxa"/>
          </w:tcPr>
          <w:p w:rsidR="00E9581A" w:rsidRPr="009037E3" w:rsidRDefault="00E9581A" w:rsidP="00E9581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E9581A" w:rsidRPr="009037E3" w:rsidRDefault="00E9581A" w:rsidP="00E9581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E9581A" w:rsidRPr="009037E3" w:rsidRDefault="00E9581A" w:rsidP="00E9581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E9581A" w:rsidRPr="009037E3" w:rsidRDefault="00E9581A" w:rsidP="00E9581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7" w:type="dxa"/>
          </w:tcPr>
          <w:p w:rsidR="00E9581A" w:rsidRPr="009037E3" w:rsidRDefault="00E9581A" w:rsidP="00E9581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E9581A" w:rsidRPr="009037E3" w:rsidRDefault="00E9581A" w:rsidP="00E9581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E9581A" w:rsidRPr="009037E3" w:rsidRDefault="00E9581A" w:rsidP="00E9581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E9581A" w:rsidRPr="009037E3" w:rsidRDefault="00E9581A" w:rsidP="00E9581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9581A" w:rsidRPr="009037E3" w:rsidTr="00445F31">
        <w:trPr>
          <w:trHeight w:val="703"/>
        </w:trPr>
        <w:tc>
          <w:tcPr>
            <w:tcW w:w="3027" w:type="dxa"/>
            <w:gridSpan w:val="2"/>
          </w:tcPr>
          <w:p w:rsidR="00E9581A" w:rsidRPr="009037E3" w:rsidRDefault="00E9581A" w:rsidP="00E95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個人內省型</w:t>
            </w:r>
            <w:r w:rsidRPr="009037E3">
              <w:rPr>
                <w:rFonts w:ascii="Times New Roman" w:eastAsia="標楷體" w:hAnsi="Times New Roman" w:cs="Times New Roman"/>
                <w:b/>
              </w:rPr>
              <w:t>(Trp)</w:t>
            </w:r>
          </w:p>
          <w:p w:rsidR="00E9581A" w:rsidRPr="009037E3" w:rsidRDefault="00E9581A" w:rsidP="00E95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  <w:sz w:val="20"/>
                <w:szCs w:val="20"/>
              </w:rPr>
              <w:t>(Intrapersonal)</w:t>
            </w:r>
          </w:p>
        </w:tc>
        <w:tc>
          <w:tcPr>
            <w:tcW w:w="3919" w:type="dxa"/>
          </w:tcPr>
          <w:p w:rsidR="00E9581A" w:rsidRPr="009037E3" w:rsidRDefault="00E9581A" w:rsidP="00E95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喜歡獨處，個人思考，進行個人活動</w:t>
            </w:r>
          </w:p>
        </w:tc>
        <w:tc>
          <w:tcPr>
            <w:tcW w:w="1027" w:type="dxa"/>
          </w:tcPr>
          <w:p w:rsidR="00E9581A" w:rsidRPr="009037E3" w:rsidRDefault="00E9581A" w:rsidP="00E9581A">
            <w:pP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hAnsi="Times New Roman" w:cs="Times New Roman"/>
              </w:rPr>
              <w:sym w:font="Wingdings 2" w:char="F050"/>
            </w:r>
          </w:p>
        </w:tc>
        <w:tc>
          <w:tcPr>
            <w:tcW w:w="1028" w:type="dxa"/>
          </w:tcPr>
          <w:p w:rsidR="00E9581A" w:rsidRPr="009037E3" w:rsidRDefault="00E9581A" w:rsidP="00E9581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E9581A" w:rsidRPr="009037E3" w:rsidRDefault="00E9581A" w:rsidP="00E9581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E9581A" w:rsidRPr="009037E3" w:rsidRDefault="00E9581A" w:rsidP="00E9581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7" w:type="dxa"/>
          </w:tcPr>
          <w:p w:rsidR="00E9581A" w:rsidRPr="009037E3" w:rsidRDefault="00E9581A" w:rsidP="00E9581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E9581A" w:rsidRPr="009037E3" w:rsidRDefault="00E9581A" w:rsidP="00E9581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E9581A" w:rsidRPr="009037E3" w:rsidRDefault="00E9581A" w:rsidP="00E9581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E9581A" w:rsidRPr="009037E3" w:rsidRDefault="00E9581A" w:rsidP="00E9581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9581A" w:rsidRPr="009037E3" w:rsidTr="00445F31">
        <w:trPr>
          <w:trHeight w:val="700"/>
        </w:trPr>
        <w:tc>
          <w:tcPr>
            <w:tcW w:w="3027" w:type="dxa"/>
            <w:gridSpan w:val="2"/>
          </w:tcPr>
          <w:p w:rsidR="00E9581A" w:rsidRPr="009037E3" w:rsidRDefault="00E9581A" w:rsidP="00E95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人際交往型</w:t>
            </w:r>
            <w:r w:rsidRPr="009037E3">
              <w:rPr>
                <w:rFonts w:ascii="Times New Roman" w:eastAsia="標楷體" w:hAnsi="Times New Roman" w:cs="Times New Roman"/>
                <w:b/>
              </w:rPr>
              <w:t>(Ip)</w:t>
            </w:r>
          </w:p>
          <w:p w:rsidR="00E9581A" w:rsidRPr="009037E3" w:rsidRDefault="00E9581A" w:rsidP="00E95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  <w:sz w:val="20"/>
                <w:szCs w:val="20"/>
              </w:rPr>
              <w:t>(Interpersonal)</w:t>
            </w:r>
          </w:p>
        </w:tc>
        <w:tc>
          <w:tcPr>
            <w:tcW w:w="3919" w:type="dxa"/>
          </w:tcPr>
          <w:p w:rsidR="00E9581A" w:rsidRPr="009037E3" w:rsidRDefault="00E9581A" w:rsidP="00E95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喜歡與人交往、角色扮演、經驗學習、小組活動等</w:t>
            </w:r>
          </w:p>
        </w:tc>
        <w:tc>
          <w:tcPr>
            <w:tcW w:w="1027" w:type="dxa"/>
          </w:tcPr>
          <w:p w:rsidR="00E9581A" w:rsidRPr="009037E3" w:rsidRDefault="00E9581A" w:rsidP="00E9581A">
            <w:pPr>
              <w:rPr>
                <w:rFonts w:ascii="Times New Roman" w:hAnsi="Times New Roman" w:cs="Times New Roman"/>
              </w:rPr>
            </w:pPr>
            <w:r w:rsidRPr="009037E3">
              <w:rPr>
                <w:rFonts w:ascii="Times New Roman" w:hAnsi="Times New Roman" w:cs="Times New Roman"/>
              </w:rPr>
              <w:sym w:font="Wingdings 2" w:char="F050"/>
            </w:r>
          </w:p>
        </w:tc>
        <w:tc>
          <w:tcPr>
            <w:tcW w:w="1028" w:type="dxa"/>
          </w:tcPr>
          <w:p w:rsidR="00E9581A" w:rsidRPr="009037E3" w:rsidRDefault="00E9581A" w:rsidP="00E95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E9581A" w:rsidRPr="009037E3" w:rsidRDefault="00E9581A" w:rsidP="00E9581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E9581A" w:rsidRPr="009037E3" w:rsidRDefault="00E9581A" w:rsidP="00E95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E9581A" w:rsidRPr="009037E3" w:rsidRDefault="00E9581A" w:rsidP="00E9581A">
            <w:pPr>
              <w:rPr>
                <w:rFonts w:ascii="Times New Roman" w:hAnsi="Times New Roman" w:cs="Times New Roman"/>
              </w:rPr>
            </w:pPr>
            <w:r w:rsidRPr="009037E3">
              <w:rPr>
                <w:rFonts w:ascii="Times New Roman" w:hAnsi="Times New Roman" w:cs="Times New Roman"/>
              </w:rPr>
              <w:sym w:font="Wingdings 2" w:char="F050"/>
            </w:r>
          </w:p>
        </w:tc>
        <w:tc>
          <w:tcPr>
            <w:tcW w:w="1028" w:type="dxa"/>
          </w:tcPr>
          <w:p w:rsidR="00E9581A" w:rsidRPr="009037E3" w:rsidRDefault="00E9581A" w:rsidP="00E95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E9581A" w:rsidRPr="009037E3" w:rsidRDefault="00E9581A" w:rsidP="00E9581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E9581A" w:rsidRPr="009037E3" w:rsidRDefault="00E9581A" w:rsidP="00E9581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9581A" w:rsidRPr="009037E3" w:rsidTr="00445F31">
        <w:trPr>
          <w:trHeight w:val="589"/>
        </w:trPr>
        <w:tc>
          <w:tcPr>
            <w:tcW w:w="3027" w:type="dxa"/>
            <w:gridSpan w:val="2"/>
          </w:tcPr>
          <w:p w:rsidR="00E9581A" w:rsidRPr="009037E3" w:rsidRDefault="00E9581A" w:rsidP="00E95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動覺型</w:t>
            </w:r>
            <w:r w:rsidRPr="009037E3">
              <w:rPr>
                <w:rFonts w:ascii="Times New Roman" w:eastAsia="標楷體" w:hAnsi="Times New Roman" w:cs="Times New Roman"/>
                <w:b/>
              </w:rPr>
              <w:t>(K)</w:t>
            </w:r>
          </w:p>
          <w:p w:rsidR="00E9581A" w:rsidRPr="009037E3" w:rsidRDefault="00E9581A" w:rsidP="00E95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  <w:sz w:val="20"/>
                <w:szCs w:val="20"/>
              </w:rPr>
              <w:t>(Bodily-Kinesthetic)</w:t>
            </w:r>
          </w:p>
        </w:tc>
        <w:tc>
          <w:tcPr>
            <w:tcW w:w="3919" w:type="dxa"/>
          </w:tcPr>
          <w:p w:rsidR="00E9581A" w:rsidRPr="009037E3" w:rsidRDefault="00E9581A" w:rsidP="00E95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配合幅度較大的肢體動作</w:t>
            </w:r>
          </w:p>
        </w:tc>
        <w:tc>
          <w:tcPr>
            <w:tcW w:w="1027" w:type="dxa"/>
          </w:tcPr>
          <w:p w:rsidR="00E9581A" w:rsidRPr="009037E3" w:rsidRDefault="00E9581A" w:rsidP="00E9581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E9581A" w:rsidRPr="009037E3" w:rsidRDefault="00E9581A" w:rsidP="00E9581A">
            <w:pP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hAnsi="Times New Roman" w:cs="Times New Roman"/>
              </w:rPr>
              <w:sym w:font="Wingdings 2" w:char="F050"/>
            </w:r>
          </w:p>
        </w:tc>
        <w:tc>
          <w:tcPr>
            <w:tcW w:w="1028" w:type="dxa"/>
          </w:tcPr>
          <w:p w:rsidR="00E9581A" w:rsidRPr="009037E3" w:rsidRDefault="00E9581A" w:rsidP="00E9581A">
            <w:pP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hAnsi="Times New Roman" w:cs="Times New Roman"/>
              </w:rPr>
              <w:sym w:font="Wingdings 2" w:char="F050"/>
            </w:r>
          </w:p>
        </w:tc>
        <w:tc>
          <w:tcPr>
            <w:tcW w:w="1028" w:type="dxa"/>
          </w:tcPr>
          <w:p w:rsidR="00E9581A" w:rsidRPr="009037E3" w:rsidRDefault="00E9581A" w:rsidP="00E9581A">
            <w:pP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hAnsi="Times New Roman" w:cs="Times New Roman"/>
              </w:rPr>
              <w:sym w:font="Wingdings 2" w:char="F050"/>
            </w:r>
          </w:p>
        </w:tc>
        <w:tc>
          <w:tcPr>
            <w:tcW w:w="1027" w:type="dxa"/>
          </w:tcPr>
          <w:p w:rsidR="00E9581A" w:rsidRPr="009037E3" w:rsidRDefault="00E9581A" w:rsidP="00E9581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E9581A" w:rsidRPr="009037E3" w:rsidRDefault="00E9581A" w:rsidP="00E95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E9581A" w:rsidRPr="009037E3" w:rsidRDefault="00E9581A" w:rsidP="00E9581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E9581A" w:rsidRPr="009037E3" w:rsidRDefault="00E9581A" w:rsidP="00E9581A">
            <w:pPr>
              <w:rPr>
                <w:rFonts w:ascii="Times New Roman" w:hAnsi="Times New Roman" w:cs="Times New Roman"/>
              </w:rPr>
            </w:pPr>
          </w:p>
        </w:tc>
      </w:tr>
      <w:tr w:rsidR="00E9581A" w:rsidRPr="009037E3" w:rsidTr="00445F31">
        <w:trPr>
          <w:trHeight w:val="575"/>
        </w:trPr>
        <w:tc>
          <w:tcPr>
            <w:tcW w:w="3027" w:type="dxa"/>
            <w:gridSpan w:val="2"/>
          </w:tcPr>
          <w:p w:rsidR="00E9581A" w:rsidRPr="009037E3" w:rsidRDefault="00E9581A" w:rsidP="00E95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音樂型</w:t>
            </w:r>
            <w:r w:rsidRPr="009037E3">
              <w:rPr>
                <w:rFonts w:ascii="Times New Roman" w:eastAsia="標楷體" w:hAnsi="Times New Roman" w:cs="Times New Roman"/>
                <w:b/>
              </w:rPr>
              <w:t>(M)</w:t>
            </w:r>
          </w:p>
          <w:p w:rsidR="00E9581A" w:rsidRPr="009037E3" w:rsidRDefault="00E9581A" w:rsidP="00E95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  <w:sz w:val="20"/>
                <w:szCs w:val="20"/>
              </w:rPr>
              <w:t>(Musical)</w:t>
            </w:r>
          </w:p>
        </w:tc>
        <w:tc>
          <w:tcPr>
            <w:tcW w:w="3919" w:type="dxa"/>
          </w:tcPr>
          <w:p w:rsidR="00E9581A" w:rsidRPr="009037E3" w:rsidRDefault="00E9581A" w:rsidP="00E9581A">
            <w:pP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包含音樂的活動，例如</w:t>
            </w:r>
            <w:r w:rsidRPr="009037E3">
              <w:rPr>
                <w:rFonts w:ascii="Times New Roman" w:eastAsia="標楷體" w:hAnsi="Times New Roman" w:cs="Times New Roman"/>
              </w:rPr>
              <w:t>:</w:t>
            </w:r>
            <w:r w:rsidRPr="009037E3">
              <w:rPr>
                <w:rFonts w:ascii="Times New Roman" w:eastAsia="標楷體" w:hAnsi="Times New Roman" w:cs="Times New Roman"/>
              </w:rPr>
              <w:t>唱遊、聽歌</w:t>
            </w:r>
          </w:p>
        </w:tc>
        <w:tc>
          <w:tcPr>
            <w:tcW w:w="1027" w:type="dxa"/>
          </w:tcPr>
          <w:p w:rsidR="00E9581A" w:rsidRPr="009037E3" w:rsidRDefault="00E9581A" w:rsidP="00E95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E9581A" w:rsidRPr="009037E3" w:rsidRDefault="00E9581A" w:rsidP="00E9581A">
            <w:pPr>
              <w:rPr>
                <w:rFonts w:ascii="Times New Roman" w:hAnsi="Times New Roman" w:cs="Times New Roman"/>
              </w:rPr>
            </w:pPr>
            <w:r w:rsidRPr="009037E3">
              <w:rPr>
                <w:rFonts w:ascii="Times New Roman" w:hAnsi="Times New Roman" w:cs="Times New Roman"/>
              </w:rPr>
              <w:sym w:font="Wingdings 2" w:char="F050"/>
            </w:r>
          </w:p>
        </w:tc>
        <w:tc>
          <w:tcPr>
            <w:tcW w:w="1028" w:type="dxa"/>
          </w:tcPr>
          <w:p w:rsidR="00E9581A" w:rsidRPr="009037E3" w:rsidRDefault="00E9581A" w:rsidP="00E9581A">
            <w:pP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hAnsi="Times New Roman" w:cs="Times New Roman"/>
              </w:rPr>
              <w:sym w:font="Wingdings 2" w:char="F050"/>
            </w:r>
          </w:p>
        </w:tc>
        <w:tc>
          <w:tcPr>
            <w:tcW w:w="1028" w:type="dxa"/>
          </w:tcPr>
          <w:p w:rsidR="00E9581A" w:rsidRPr="009037E3" w:rsidRDefault="00E9581A" w:rsidP="00E9581A">
            <w:pP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hAnsi="Times New Roman" w:cs="Times New Roman"/>
              </w:rPr>
              <w:sym w:font="Wingdings 2" w:char="F050"/>
            </w:r>
          </w:p>
        </w:tc>
        <w:tc>
          <w:tcPr>
            <w:tcW w:w="1027" w:type="dxa"/>
          </w:tcPr>
          <w:p w:rsidR="00E9581A" w:rsidRPr="009037E3" w:rsidRDefault="00E9581A" w:rsidP="00E9581A">
            <w:pPr>
              <w:rPr>
                <w:rFonts w:ascii="Times New Roman" w:hAnsi="Times New Roman" w:cs="Times New Roman"/>
              </w:rPr>
            </w:pPr>
            <w:r w:rsidRPr="009037E3">
              <w:rPr>
                <w:rFonts w:ascii="Times New Roman" w:hAnsi="Times New Roman" w:cs="Times New Roman"/>
              </w:rPr>
              <w:sym w:font="Wingdings 2" w:char="F050"/>
            </w:r>
          </w:p>
        </w:tc>
        <w:tc>
          <w:tcPr>
            <w:tcW w:w="1028" w:type="dxa"/>
          </w:tcPr>
          <w:p w:rsidR="00E9581A" w:rsidRPr="009037E3" w:rsidRDefault="00E9581A" w:rsidP="00E9581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E9581A" w:rsidRPr="009037E3" w:rsidRDefault="00E9581A" w:rsidP="00E95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E9581A" w:rsidRPr="009037E3" w:rsidRDefault="00E9581A" w:rsidP="00E9581A">
            <w:pPr>
              <w:rPr>
                <w:rFonts w:ascii="Times New Roman" w:hAnsi="Times New Roman" w:cs="Times New Roman"/>
              </w:rPr>
            </w:pPr>
          </w:p>
        </w:tc>
      </w:tr>
      <w:tr w:rsidR="00E9581A" w:rsidRPr="009037E3" w:rsidTr="00445F31">
        <w:trPr>
          <w:trHeight w:val="575"/>
        </w:trPr>
        <w:tc>
          <w:tcPr>
            <w:tcW w:w="3027" w:type="dxa"/>
            <w:gridSpan w:val="2"/>
          </w:tcPr>
          <w:p w:rsidR="00E9581A" w:rsidRPr="009037E3" w:rsidRDefault="00E9581A" w:rsidP="00E9581A">
            <w:pP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親近自然型</w:t>
            </w:r>
            <w:r w:rsidRPr="009037E3">
              <w:rPr>
                <w:rFonts w:ascii="Times New Roman" w:eastAsia="標楷體" w:hAnsi="Times New Roman" w:cs="Times New Roman"/>
                <w:b/>
              </w:rPr>
              <w:t>(N)</w:t>
            </w:r>
          </w:p>
          <w:p w:rsidR="00E9581A" w:rsidRPr="009037E3" w:rsidRDefault="00E9581A" w:rsidP="00E95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  <w:sz w:val="20"/>
                <w:szCs w:val="20"/>
              </w:rPr>
              <w:t>(Naturalistic)</w:t>
            </w:r>
          </w:p>
        </w:tc>
        <w:tc>
          <w:tcPr>
            <w:tcW w:w="3919" w:type="dxa"/>
          </w:tcPr>
          <w:p w:rsidR="00E9581A" w:rsidRPr="009037E3" w:rsidRDefault="00E9581A" w:rsidP="00E9581A">
            <w:pPr>
              <w:widowControl/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喜歡探索動物、植物、大自然環境</w:t>
            </w:r>
          </w:p>
        </w:tc>
        <w:tc>
          <w:tcPr>
            <w:tcW w:w="1027" w:type="dxa"/>
          </w:tcPr>
          <w:p w:rsidR="00E9581A" w:rsidRPr="009037E3" w:rsidRDefault="00E9581A" w:rsidP="00E9581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E9581A" w:rsidRPr="009037E3" w:rsidRDefault="00E9581A" w:rsidP="00E9581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E9581A" w:rsidRPr="009037E3" w:rsidRDefault="00E9581A" w:rsidP="00E9581A">
            <w:pP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hAnsi="Times New Roman" w:cs="Times New Roman"/>
              </w:rPr>
              <w:sym w:font="Wingdings 2" w:char="F050"/>
            </w:r>
          </w:p>
        </w:tc>
        <w:tc>
          <w:tcPr>
            <w:tcW w:w="1028" w:type="dxa"/>
          </w:tcPr>
          <w:p w:rsidR="00E9581A" w:rsidRPr="009037E3" w:rsidRDefault="00E9581A" w:rsidP="00E9581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7" w:type="dxa"/>
          </w:tcPr>
          <w:p w:rsidR="00E9581A" w:rsidRPr="009037E3" w:rsidRDefault="00E9581A" w:rsidP="00E9581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E9581A" w:rsidRPr="009037E3" w:rsidRDefault="00E9581A" w:rsidP="00E9581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E9581A" w:rsidRPr="009037E3" w:rsidRDefault="00E9581A" w:rsidP="00E9581A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028" w:type="dxa"/>
          </w:tcPr>
          <w:p w:rsidR="00E9581A" w:rsidRPr="009037E3" w:rsidRDefault="00E9581A" w:rsidP="00E9581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9581A" w:rsidRPr="009037E3" w:rsidTr="00445F31">
        <w:trPr>
          <w:trHeight w:val="519"/>
        </w:trPr>
        <w:tc>
          <w:tcPr>
            <w:tcW w:w="3027" w:type="dxa"/>
            <w:gridSpan w:val="2"/>
          </w:tcPr>
          <w:p w:rsidR="00E9581A" w:rsidRPr="009037E3" w:rsidRDefault="00E9581A" w:rsidP="00E95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數學邏輯型</w:t>
            </w:r>
            <w:r w:rsidRPr="009037E3">
              <w:rPr>
                <w:rFonts w:ascii="Times New Roman" w:eastAsia="標楷體" w:hAnsi="Times New Roman" w:cs="Times New Roman"/>
                <w:b/>
              </w:rPr>
              <w:t>(ML)</w:t>
            </w:r>
          </w:p>
          <w:p w:rsidR="00E9581A" w:rsidRPr="009037E3" w:rsidRDefault="00E9581A" w:rsidP="00E95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  <w:sz w:val="20"/>
                <w:szCs w:val="20"/>
              </w:rPr>
              <w:t>(Logical-Mathematical)</w:t>
            </w:r>
          </w:p>
        </w:tc>
        <w:tc>
          <w:tcPr>
            <w:tcW w:w="3919" w:type="dxa"/>
          </w:tcPr>
          <w:p w:rsidR="00E9581A" w:rsidRPr="009037E3" w:rsidRDefault="00E9581A" w:rsidP="00E95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喜歡邏輯思考、擅長簡單數字運算、推理、因果</w:t>
            </w:r>
          </w:p>
        </w:tc>
        <w:tc>
          <w:tcPr>
            <w:tcW w:w="1027" w:type="dxa"/>
          </w:tcPr>
          <w:p w:rsidR="00E9581A" w:rsidRPr="009037E3" w:rsidRDefault="00E9581A" w:rsidP="00E9581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E9581A" w:rsidRPr="009037E3" w:rsidRDefault="00E9581A" w:rsidP="00E9581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E9581A" w:rsidRPr="009037E3" w:rsidRDefault="00E9581A" w:rsidP="00E9581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E9581A" w:rsidRPr="009037E3" w:rsidRDefault="00E9581A" w:rsidP="00E95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E9581A" w:rsidRPr="009037E3" w:rsidRDefault="00E9581A" w:rsidP="00E9581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E9581A" w:rsidRPr="009037E3" w:rsidRDefault="00E9581A" w:rsidP="00E9581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</w:tcPr>
          <w:p w:rsidR="00E9581A" w:rsidRPr="009037E3" w:rsidRDefault="00E9581A" w:rsidP="00E95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E9581A" w:rsidRPr="009037E3" w:rsidRDefault="00E9581A" w:rsidP="00E9581A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737075" w:rsidRPr="009037E3" w:rsidRDefault="00737075" w:rsidP="00111D60">
      <w:pPr>
        <w:rPr>
          <w:rFonts w:ascii="Times New Roman" w:eastAsia="標楷體" w:hAnsi="Times New Roman" w:cs="Times New Roman"/>
          <w:b/>
        </w:rPr>
      </w:pPr>
      <w:r w:rsidRPr="005D07C1">
        <w:rPr>
          <w:rFonts w:ascii="Times New Roman" w:eastAsia="標楷體" w:hAnsi="Times New Roman" w:cs="Times New Roman"/>
          <w:lang w:eastAsia="zh-HK"/>
        </w:rPr>
        <w:br w:type="page"/>
      </w:r>
      <w:r w:rsidR="00111D60" w:rsidRPr="009037E3">
        <w:rPr>
          <w:rFonts w:ascii="Times New Roman" w:eastAsia="標楷體" w:hAnsi="Times New Roman" w:cs="Times New Roman"/>
          <w:b/>
          <w:lang w:eastAsia="zh-HK"/>
        </w:rPr>
        <w:lastRenderedPageBreak/>
        <w:t>中文科研究課的目標</w:t>
      </w:r>
      <w:r w:rsidR="00111D60" w:rsidRPr="009037E3">
        <w:rPr>
          <w:rFonts w:ascii="Times New Roman" w:eastAsia="標楷體" w:hAnsi="Times New Roman" w:cs="Times New Roman"/>
          <w:b/>
        </w:rPr>
        <w:t>：</w:t>
      </w:r>
    </w:p>
    <w:tbl>
      <w:tblPr>
        <w:tblStyle w:val="af0"/>
        <w:tblW w:w="0" w:type="auto"/>
        <w:tblInd w:w="-5" w:type="dxa"/>
        <w:tblLook w:val="04A0" w:firstRow="1" w:lastRow="0" w:firstColumn="1" w:lastColumn="0" w:noHBand="0" w:noVBand="1"/>
      </w:tblPr>
      <w:tblGrid>
        <w:gridCol w:w="15026"/>
      </w:tblGrid>
      <w:tr w:rsidR="00071DB0" w:rsidRPr="009037E3" w:rsidTr="00223D2C">
        <w:tc>
          <w:tcPr>
            <w:tcW w:w="15026" w:type="dxa"/>
          </w:tcPr>
          <w:p w:rsidR="00071DB0" w:rsidRPr="009037E3" w:rsidRDefault="00071DB0" w:rsidP="00223D2C">
            <w:pP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透過照顧學生的學習多樣性，提升學生的學習效能</w:t>
            </w:r>
          </w:p>
        </w:tc>
      </w:tr>
    </w:tbl>
    <w:p w:rsidR="00737075" w:rsidRPr="009037E3" w:rsidRDefault="00737075" w:rsidP="00111D60">
      <w:pPr>
        <w:rPr>
          <w:rFonts w:ascii="Times New Roman" w:eastAsia="標楷體" w:hAnsi="Times New Roman" w:cs="Times New Roman"/>
          <w:b/>
        </w:rPr>
      </w:pPr>
    </w:p>
    <w:p w:rsidR="00737075" w:rsidRPr="009037E3" w:rsidRDefault="00737075" w:rsidP="00737075">
      <w:pPr>
        <w:tabs>
          <w:tab w:val="left" w:pos="7371"/>
        </w:tabs>
        <w:rPr>
          <w:rFonts w:ascii="Times New Roman" w:eastAsia="標楷體" w:hAnsi="Times New Roman" w:cs="Times New Roman"/>
          <w:b/>
          <w:lang w:eastAsia="zh-HK"/>
        </w:rPr>
      </w:pPr>
      <w:r w:rsidRPr="009037E3">
        <w:rPr>
          <w:rFonts w:ascii="Times New Roman" w:eastAsia="標楷體" w:hAnsi="Times New Roman" w:cs="Times New Roman"/>
          <w:b/>
          <w:lang w:eastAsia="zh-HK"/>
        </w:rPr>
        <w:t>學生的背景資料</w:t>
      </w:r>
      <w:r w:rsidRPr="009037E3">
        <w:rPr>
          <w:rFonts w:ascii="Times New Roman" w:eastAsia="標楷體" w:hAnsi="Times New Roman" w:cs="Times New Roman"/>
          <w:b/>
          <w:lang w:eastAsia="zh-HK"/>
        </w:rPr>
        <w:t>/</w:t>
      </w:r>
      <w:r w:rsidRPr="009037E3">
        <w:rPr>
          <w:rFonts w:ascii="Times New Roman" w:eastAsia="標楷體" w:hAnsi="Times New Roman" w:cs="Times New Roman"/>
          <w:b/>
          <w:lang w:eastAsia="zh-HK"/>
        </w:rPr>
        <w:t>學習難點：</w:t>
      </w:r>
    </w:p>
    <w:tbl>
      <w:tblPr>
        <w:tblStyle w:val="af0"/>
        <w:tblW w:w="0" w:type="auto"/>
        <w:tblInd w:w="-5" w:type="dxa"/>
        <w:tblLook w:val="04A0" w:firstRow="1" w:lastRow="0" w:firstColumn="1" w:lastColumn="0" w:noHBand="0" w:noVBand="1"/>
      </w:tblPr>
      <w:tblGrid>
        <w:gridCol w:w="15026"/>
      </w:tblGrid>
      <w:tr w:rsidR="00111D60" w:rsidRPr="009037E3" w:rsidTr="00445F31">
        <w:tc>
          <w:tcPr>
            <w:tcW w:w="15026" w:type="dxa"/>
          </w:tcPr>
          <w:p w:rsidR="00111D60" w:rsidRPr="009037E3" w:rsidRDefault="003F5692" w:rsidP="003E1510">
            <w:pPr>
              <w:pStyle w:val="af1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例如：</w:t>
            </w:r>
            <w:r w:rsidR="00111D60" w:rsidRPr="009037E3">
              <w:rPr>
                <w:rFonts w:ascii="Times New Roman" w:eastAsia="標楷體" w:hAnsi="Times New Roman" w:cs="Times New Roman"/>
              </w:rPr>
              <w:t>學生現在</w:t>
            </w:r>
            <w:r w:rsidR="00CA6128" w:rsidRPr="009037E3">
              <w:rPr>
                <w:rFonts w:ascii="Times New Roman" w:eastAsia="標楷體" w:hAnsi="Times New Roman" w:cs="Times New Roman" w:hint="eastAsia"/>
                <w:lang w:eastAsia="zh-HK"/>
              </w:rPr>
              <w:t>處於</w:t>
            </w:r>
            <w:r w:rsidR="00111D60" w:rsidRPr="009037E3">
              <w:rPr>
                <w:rFonts w:ascii="Times New Roman" w:eastAsia="標楷體" w:hAnsi="Times New Roman" w:cs="Times New Roman"/>
              </w:rPr>
              <w:t>寫前能力階段，尚在塗鴉階段</w:t>
            </w:r>
          </w:p>
          <w:p w:rsidR="00111D60" w:rsidRPr="009037E3" w:rsidRDefault="00111D60" w:rsidP="003E1510">
            <w:pPr>
              <w:pStyle w:val="af1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學生描述的能力較弱，需協助其表達</w:t>
            </w:r>
          </w:p>
          <w:p w:rsidR="00111D60" w:rsidRPr="009037E3" w:rsidRDefault="00111D60" w:rsidP="00E44098">
            <w:pPr>
              <w:pStyle w:val="af1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班上有三位學生非口語</w:t>
            </w:r>
            <w:r w:rsidRPr="009037E3">
              <w:rPr>
                <w:rFonts w:ascii="Times New Roman" w:eastAsia="標楷體" w:hAnsi="Times New Roman" w:cs="Times New Roman"/>
              </w:rPr>
              <w:t>;</w:t>
            </w:r>
            <w:r w:rsidRPr="009037E3">
              <w:rPr>
                <w:rFonts w:ascii="Times New Roman" w:eastAsia="標楷體" w:hAnsi="Times New Roman" w:cs="Times New Roman"/>
              </w:rPr>
              <w:t>一位學生</w:t>
            </w:r>
            <w:r w:rsidRPr="009037E3">
              <w:rPr>
                <w:rFonts w:ascii="Times New Roman" w:eastAsia="標楷體" w:hAnsi="Times New Roman" w:cs="Times New Roman"/>
              </w:rPr>
              <w:t>CVI</w:t>
            </w:r>
          </w:p>
        </w:tc>
      </w:tr>
    </w:tbl>
    <w:p w:rsidR="00111D60" w:rsidRPr="009037E3" w:rsidRDefault="00111D60" w:rsidP="00267FF4">
      <w:pPr>
        <w:rPr>
          <w:rFonts w:ascii="Times New Roman" w:eastAsia="標楷體" w:hAnsi="Times New Roman" w:cs="Times New Roman"/>
          <w:lang w:eastAsia="zh-HK"/>
        </w:rPr>
      </w:pPr>
    </w:p>
    <w:p w:rsidR="00267FF4" w:rsidRPr="009037E3" w:rsidRDefault="00267FF4" w:rsidP="00267FF4">
      <w:pPr>
        <w:rPr>
          <w:rFonts w:ascii="Times New Roman" w:eastAsia="標楷體" w:hAnsi="Times New Roman" w:cs="Times New Roman"/>
          <w:b/>
        </w:rPr>
      </w:pPr>
      <w:r w:rsidRPr="009037E3">
        <w:rPr>
          <w:rFonts w:ascii="Times New Roman" w:eastAsia="標楷體" w:hAnsi="Times New Roman" w:cs="Times New Roman"/>
          <w:b/>
          <w:lang w:eastAsia="zh-HK"/>
        </w:rPr>
        <w:t>學生分組及學習能力</w:t>
      </w:r>
      <w:r w:rsidRPr="009037E3">
        <w:rPr>
          <w:rFonts w:ascii="Times New Roman" w:eastAsia="標楷體" w:hAnsi="Times New Roman" w:cs="Times New Roman"/>
          <w:b/>
        </w:rPr>
        <w:t>：</w:t>
      </w:r>
    </w:p>
    <w:tbl>
      <w:tblPr>
        <w:tblStyle w:val="af0"/>
        <w:tblW w:w="0" w:type="auto"/>
        <w:tblInd w:w="-5" w:type="dxa"/>
        <w:tblLook w:val="04A0" w:firstRow="1" w:lastRow="0" w:firstColumn="1" w:lastColumn="0" w:noHBand="0" w:noVBand="1"/>
      </w:tblPr>
      <w:tblGrid>
        <w:gridCol w:w="15026"/>
      </w:tblGrid>
      <w:tr w:rsidR="00267FF4" w:rsidRPr="009037E3" w:rsidTr="00445F31">
        <w:tc>
          <w:tcPr>
            <w:tcW w:w="15026" w:type="dxa"/>
          </w:tcPr>
          <w:p w:rsidR="00E44098" w:rsidRPr="009037E3" w:rsidRDefault="007E3B71" w:rsidP="00E44098">
            <w:pP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初組</w:t>
            </w:r>
            <w:r w:rsidR="00E574BD" w:rsidRPr="009037E3">
              <w:rPr>
                <w:rFonts w:ascii="Times New Roman" w:eastAsia="標楷體" w:hAnsi="Times New Roman" w:cs="Times New Roman"/>
              </w:rPr>
              <w:t>（智齡</w:t>
            </w:r>
            <w:r w:rsidR="00E574BD" w:rsidRPr="009037E3">
              <w:rPr>
                <w:rFonts w:ascii="Times New Roman" w:eastAsia="標楷體" w:hAnsi="Times New Roman" w:cs="Times New Roman"/>
              </w:rPr>
              <w:t>2</w:t>
            </w:r>
            <w:r w:rsidR="00E574BD" w:rsidRPr="009037E3">
              <w:rPr>
                <w:rFonts w:ascii="Times New Roman" w:eastAsia="標楷體" w:hAnsi="Times New Roman" w:cs="Times New Roman"/>
              </w:rPr>
              <w:t>歲）</w:t>
            </w:r>
            <w:r w:rsidRPr="009037E3">
              <w:rPr>
                <w:rFonts w:ascii="Times New Roman" w:eastAsia="標楷體" w:hAnsi="Times New Roman" w:cs="Times New Roman"/>
              </w:rPr>
              <w:t>：</w:t>
            </w:r>
            <w:r w:rsidR="00E44098" w:rsidRPr="009037E3">
              <w:rPr>
                <w:rFonts w:ascii="Times New Roman" w:eastAsia="標楷體" w:hAnsi="Times New Roman" w:cs="Times New Roman"/>
              </w:rPr>
              <w:t>學生能短暫握筆塗鴉</w:t>
            </w:r>
          </w:p>
          <w:p w:rsidR="00E07D9A" w:rsidRPr="009037E3" w:rsidRDefault="00E44098" w:rsidP="00FC2DFB">
            <w:pP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高組</w:t>
            </w:r>
            <w:r w:rsidR="00E574BD" w:rsidRPr="009037E3">
              <w:rPr>
                <w:rFonts w:ascii="Times New Roman" w:eastAsia="標楷體" w:hAnsi="Times New Roman" w:cs="Times New Roman"/>
              </w:rPr>
              <w:t>（智齡</w:t>
            </w:r>
            <w:r w:rsidR="00E574BD" w:rsidRPr="009037E3">
              <w:rPr>
                <w:rFonts w:ascii="Times New Roman" w:eastAsia="標楷體" w:hAnsi="Times New Roman" w:cs="Times New Roman"/>
              </w:rPr>
              <w:t>2.5</w:t>
            </w:r>
            <w:r w:rsidR="00E574BD" w:rsidRPr="009037E3">
              <w:rPr>
                <w:rFonts w:ascii="Times New Roman" w:eastAsia="標楷體" w:hAnsi="Times New Roman" w:cs="Times New Roman"/>
              </w:rPr>
              <w:t>歲）</w:t>
            </w:r>
            <w:r w:rsidRPr="009037E3">
              <w:rPr>
                <w:rFonts w:ascii="Times New Roman" w:eastAsia="標楷體" w:hAnsi="Times New Roman" w:cs="Times New Roman"/>
              </w:rPr>
              <w:t>：學生能握筆寫橫</w:t>
            </w:r>
            <w:r w:rsidR="0087560F" w:rsidRPr="009037E3">
              <w:rPr>
                <w:rFonts w:ascii="Times New Roman" w:eastAsia="標楷體" w:hAnsi="Times New Roman" w:cs="Times New Roman" w:hint="eastAsia"/>
                <w:lang w:eastAsia="zh-HK"/>
              </w:rPr>
              <w:t>線</w:t>
            </w:r>
            <w:r w:rsidRPr="009037E3">
              <w:rPr>
                <w:rFonts w:ascii="Times New Roman" w:eastAsia="標楷體" w:hAnsi="Times New Roman" w:cs="Times New Roman"/>
              </w:rPr>
              <w:t>、直線，需協助</w:t>
            </w:r>
            <w:r w:rsidR="003C0620" w:rsidRPr="009037E3">
              <w:rPr>
                <w:rFonts w:ascii="Times New Roman" w:eastAsia="標楷體" w:hAnsi="Times New Roman" w:cs="Times New Roman" w:hint="eastAsia"/>
                <w:lang w:eastAsia="zh-HK"/>
              </w:rPr>
              <w:t>下</w:t>
            </w:r>
            <w:r w:rsidRPr="009037E3">
              <w:rPr>
                <w:rFonts w:ascii="Times New Roman" w:eastAsia="標楷體" w:hAnsi="Times New Roman" w:cs="Times New Roman"/>
              </w:rPr>
              <w:t>筆的位置，控制筆桿的始停較弱</w:t>
            </w:r>
          </w:p>
        </w:tc>
      </w:tr>
    </w:tbl>
    <w:p w:rsidR="00657723" w:rsidRPr="009037E3" w:rsidRDefault="00657723" w:rsidP="00267FF4">
      <w:pPr>
        <w:rPr>
          <w:rFonts w:ascii="Times New Roman" w:eastAsia="標楷體" w:hAnsi="Times New Roman" w:cs="Times New Roman"/>
        </w:rPr>
      </w:pPr>
    </w:p>
    <w:p w:rsidR="00267FF4" w:rsidRPr="009037E3" w:rsidRDefault="00267FF4" w:rsidP="00267FF4">
      <w:pPr>
        <w:rPr>
          <w:rFonts w:ascii="Times New Roman" w:eastAsia="標楷體" w:hAnsi="Times New Roman" w:cs="Times New Roman"/>
          <w:b/>
        </w:rPr>
      </w:pPr>
      <w:r w:rsidRPr="009037E3">
        <w:rPr>
          <w:rFonts w:ascii="Times New Roman" w:eastAsia="標楷體" w:hAnsi="Times New Roman" w:cs="Times New Roman"/>
          <w:b/>
        </w:rPr>
        <w:t>學生的</w:t>
      </w:r>
      <w:r w:rsidRPr="009037E3">
        <w:rPr>
          <w:rFonts w:ascii="Times New Roman" w:eastAsia="標楷體" w:hAnsi="Times New Roman" w:cs="Times New Roman"/>
          <w:b/>
          <w:lang w:eastAsia="zh-HK"/>
        </w:rPr>
        <w:t>已有知識</w:t>
      </w:r>
      <w:r w:rsidRPr="009037E3">
        <w:rPr>
          <w:rFonts w:ascii="Times New Roman" w:eastAsia="標楷體" w:hAnsi="Times New Roman" w:cs="Times New Roman"/>
          <w:b/>
        </w:rPr>
        <w:t>：</w:t>
      </w:r>
    </w:p>
    <w:tbl>
      <w:tblPr>
        <w:tblStyle w:val="af0"/>
        <w:tblW w:w="0" w:type="auto"/>
        <w:tblInd w:w="-5" w:type="dxa"/>
        <w:tblLook w:val="04A0" w:firstRow="1" w:lastRow="0" w:firstColumn="1" w:lastColumn="0" w:noHBand="0" w:noVBand="1"/>
      </w:tblPr>
      <w:tblGrid>
        <w:gridCol w:w="15026"/>
      </w:tblGrid>
      <w:tr w:rsidR="00267FF4" w:rsidRPr="009037E3" w:rsidTr="00445F31">
        <w:tc>
          <w:tcPr>
            <w:tcW w:w="15026" w:type="dxa"/>
          </w:tcPr>
          <w:p w:rsidR="00267FF4" w:rsidRPr="009037E3" w:rsidRDefault="00267FF4" w:rsidP="00B5053C">
            <w:pP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1.</w:t>
            </w:r>
            <w:r w:rsidRPr="009037E3">
              <w:rPr>
                <w:rFonts w:ascii="Times New Roman" w:eastAsia="標楷體" w:hAnsi="Times New Roman" w:cs="Times New Roman"/>
              </w:rPr>
              <w:t>學生</w:t>
            </w:r>
            <w:r w:rsidR="007E3B71" w:rsidRPr="009037E3">
              <w:rPr>
                <w:rFonts w:ascii="Times New Roman" w:eastAsia="標楷體" w:hAnsi="Times New Roman" w:cs="Times New Roman"/>
              </w:rPr>
              <w:t>認識詩歌中的物件圖片，如：太陽、鳥、樹、河、屋</w:t>
            </w:r>
          </w:p>
          <w:p w:rsidR="00267FF4" w:rsidRPr="009037E3" w:rsidRDefault="00267FF4" w:rsidP="00B5053C">
            <w:pP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2.</w:t>
            </w:r>
            <w:r w:rsidRPr="009037E3">
              <w:rPr>
                <w:rFonts w:ascii="Times New Roman" w:eastAsia="標楷體" w:hAnsi="Times New Roman" w:cs="Times New Roman"/>
              </w:rPr>
              <w:t>學生</w:t>
            </w:r>
            <w:r w:rsidR="00E07D9A" w:rsidRPr="009037E3">
              <w:rPr>
                <w:rFonts w:ascii="Times New Roman" w:eastAsia="標楷體" w:hAnsi="Times New Roman" w:cs="Times New Roman"/>
              </w:rPr>
              <w:t>能</w:t>
            </w:r>
            <w:r w:rsidR="007E3B71" w:rsidRPr="009037E3">
              <w:rPr>
                <w:rFonts w:ascii="Times New Roman" w:eastAsia="標楷體" w:hAnsi="Times New Roman" w:cs="Times New Roman"/>
              </w:rPr>
              <w:t>短時間握筆塗鴉</w:t>
            </w:r>
          </w:p>
        </w:tc>
      </w:tr>
    </w:tbl>
    <w:p w:rsidR="00267FF4" w:rsidRPr="009037E3" w:rsidRDefault="00267FF4" w:rsidP="00267FF4">
      <w:pPr>
        <w:rPr>
          <w:rFonts w:ascii="Times New Roman" w:eastAsia="標楷體" w:hAnsi="Times New Roman" w:cs="Times New Roman"/>
        </w:rPr>
      </w:pPr>
    </w:p>
    <w:p w:rsidR="00737075" w:rsidRPr="009037E3" w:rsidRDefault="00737075" w:rsidP="00267FF4">
      <w:pPr>
        <w:rPr>
          <w:rFonts w:ascii="Times New Roman" w:eastAsia="標楷體" w:hAnsi="Times New Roman" w:cs="Times New Roman"/>
        </w:rPr>
      </w:pPr>
      <w:r w:rsidRPr="009037E3">
        <w:rPr>
          <w:rFonts w:ascii="Times New Roman" w:eastAsia="標楷體" w:hAnsi="Times New Roman" w:cs="Times New Roman"/>
          <w:b/>
        </w:rPr>
        <w:t>學習目標：</w:t>
      </w:r>
    </w:p>
    <w:tbl>
      <w:tblPr>
        <w:tblW w:w="15026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26"/>
      </w:tblGrid>
      <w:tr w:rsidR="00267FF4" w:rsidRPr="009037E3" w:rsidTr="00445F31">
        <w:tc>
          <w:tcPr>
            <w:tcW w:w="1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098" w:rsidRPr="009037E3" w:rsidRDefault="00E44098" w:rsidP="00E44098">
            <w:pPr>
              <w:pStyle w:val="af1"/>
              <w:numPr>
                <w:ilvl w:val="0"/>
                <w:numId w:val="29"/>
              </w:numPr>
              <w:tabs>
                <w:tab w:val="num" w:pos="212"/>
                <w:tab w:val="num" w:pos="720"/>
              </w:tabs>
              <w:ind w:leftChars="0"/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理解課文，辨認課文內的字詞符號，如：烏鴉、人家、太陽、人</w:t>
            </w:r>
          </w:p>
          <w:p w:rsidR="00E44098" w:rsidRPr="009037E3" w:rsidRDefault="00E44098" w:rsidP="00E44098">
            <w:pPr>
              <w:pStyle w:val="af1"/>
              <w:numPr>
                <w:ilvl w:val="0"/>
                <w:numId w:val="29"/>
              </w:numPr>
              <w:tabs>
                <w:tab w:val="num" w:pos="212"/>
                <w:tab w:val="num" w:pos="720"/>
              </w:tabs>
              <w:ind w:leftChars="0"/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認識符號能代表物件的意思</w:t>
            </w:r>
          </w:p>
          <w:p w:rsidR="008F0530" w:rsidRPr="009037E3" w:rsidRDefault="00E44098" w:rsidP="00E44098">
            <w:pPr>
              <w:pStyle w:val="af1"/>
              <w:numPr>
                <w:ilvl w:val="0"/>
                <w:numId w:val="29"/>
              </w:numPr>
              <w:tabs>
                <w:tab w:val="num" w:pos="212"/>
                <w:tab w:val="num" w:pos="720"/>
              </w:tabs>
              <w:ind w:leftChars="0"/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運用簡單的線條，完成指定的符號，如：水</w:t>
            </w:r>
          </w:p>
        </w:tc>
      </w:tr>
    </w:tbl>
    <w:p w:rsidR="00F80355" w:rsidRPr="009037E3" w:rsidRDefault="00267FF4">
      <w:pPr>
        <w:widowControl/>
        <w:rPr>
          <w:rFonts w:ascii="Times New Roman" w:eastAsia="標楷體" w:hAnsi="Times New Roman" w:cs="Times New Roman"/>
          <w:b/>
        </w:rPr>
      </w:pPr>
      <w:r w:rsidRPr="009037E3">
        <w:rPr>
          <w:rFonts w:ascii="Times New Roman" w:eastAsia="標楷體" w:hAnsi="Times New Roman" w:cs="Times New Roman"/>
          <w:b/>
          <w:lang w:eastAsia="zh-HK"/>
        </w:rPr>
        <w:br w:type="page"/>
      </w:r>
    </w:p>
    <w:tbl>
      <w:tblPr>
        <w:tblStyle w:val="ab"/>
        <w:tblW w:w="15102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0"/>
        <w:gridCol w:w="1353"/>
        <w:gridCol w:w="2758"/>
        <w:gridCol w:w="1907"/>
        <w:gridCol w:w="1701"/>
        <w:gridCol w:w="3196"/>
        <w:gridCol w:w="2927"/>
      </w:tblGrid>
      <w:tr w:rsidR="00737075" w:rsidRPr="009037E3" w:rsidTr="0025773B">
        <w:trPr>
          <w:trHeight w:val="319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7075" w:rsidRPr="009037E3" w:rsidRDefault="00737075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  <w:b/>
              </w:rPr>
              <w:lastRenderedPageBreak/>
              <w:t>過程</w:t>
            </w:r>
            <w:r w:rsidRPr="009037E3">
              <w:rPr>
                <w:rFonts w:ascii="Times New Roman" w:eastAsia="標楷體" w:hAnsi="Times New Roman" w:cs="Times New Roman"/>
              </w:rPr>
              <w:t> </w:t>
            </w:r>
          </w:p>
        </w:tc>
        <w:tc>
          <w:tcPr>
            <w:tcW w:w="13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7075" w:rsidRPr="009037E3" w:rsidRDefault="00737075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  <w:b/>
              </w:rPr>
              <w:t>學習目標</w:t>
            </w:r>
            <w:r w:rsidRPr="009037E3">
              <w:rPr>
                <w:rFonts w:ascii="Times New Roman" w:eastAsia="標楷體" w:hAnsi="Times New Roman" w:cs="Times New Roman"/>
              </w:rPr>
              <w:t> </w:t>
            </w:r>
          </w:p>
        </w:tc>
        <w:tc>
          <w:tcPr>
            <w:tcW w:w="27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7075" w:rsidRPr="009037E3" w:rsidRDefault="00737075" w:rsidP="00953DAD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037E3">
              <w:rPr>
                <w:rFonts w:ascii="Times New Roman" w:eastAsia="標楷體" w:hAnsi="Times New Roman" w:cs="Times New Roman"/>
                <w:b/>
              </w:rPr>
              <w:t>照顧學生多樣性</w:t>
            </w:r>
          </w:p>
          <w:p w:rsidR="00737075" w:rsidRPr="009037E3" w:rsidRDefault="00737075" w:rsidP="00953DAD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  <w:b/>
              </w:rPr>
              <w:t>  (</w:t>
            </w:r>
            <w:r w:rsidRPr="009037E3">
              <w:rPr>
                <w:rFonts w:ascii="Times New Roman" w:eastAsia="標楷體" w:hAnsi="Times New Roman" w:cs="Times New Roman"/>
                <w:b/>
              </w:rPr>
              <w:t>照顧學生的學習風格</w:t>
            </w:r>
            <w:r w:rsidRPr="009037E3">
              <w:rPr>
                <w:rFonts w:ascii="Times New Roman" w:eastAsia="標楷體" w:hAnsi="Times New Roman" w:cs="Times New Roman"/>
                <w:b/>
              </w:rPr>
              <w:t>)</w:t>
            </w:r>
            <w:r w:rsidRPr="009037E3">
              <w:rPr>
                <w:rFonts w:ascii="Times New Roman" w:eastAsia="標楷體" w:hAnsi="Times New Roman" w:cs="Times New Roman"/>
              </w:rPr>
              <w:t> </w:t>
            </w:r>
          </w:p>
        </w:tc>
        <w:tc>
          <w:tcPr>
            <w:tcW w:w="19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7075" w:rsidRPr="009037E3" w:rsidRDefault="00737075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  <w:b/>
              </w:rPr>
              <w:t>學與教活動</w:t>
            </w:r>
            <w:r w:rsidRPr="009037E3">
              <w:rPr>
                <w:rFonts w:ascii="Times New Roman" w:eastAsia="標楷體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7075" w:rsidRPr="009037E3" w:rsidRDefault="00737075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037E3">
              <w:rPr>
                <w:rFonts w:ascii="Times New Roman" w:eastAsia="標楷體" w:hAnsi="Times New Roman" w:cs="Times New Roman"/>
                <w:b/>
              </w:rPr>
              <w:t>學生</w:t>
            </w:r>
            <w:r w:rsidRPr="009037E3">
              <w:rPr>
                <w:rFonts w:ascii="Times New Roman" w:eastAsia="標楷體" w:hAnsi="Times New Roman" w:cs="Times New Roman" w:hint="eastAsia"/>
                <w:b/>
              </w:rPr>
              <w:t>學習</w:t>
            </w:r>
            <w:r w:rsidRPr="009037E3">
              <w:rPr>
                <w:rFonts w:ascii="Times New Roman" w:eastAsia="標楷體" w:hAnsi="Times New Roman" w:cs="Times New Roman"/>
                <w:b/>
              </w:rPr>
              <w:t>難點</w:t>
            </w:r>
            <w:r w:rsidRPr="009037E3">
              <w:rPr>
                <w:rFonts w:ascii="Times New Roman" w:eastAsia="標楷體" w:hAnsi="Times New Roman" w:cs="Times New Roman"/>
                <w:b/>
              </w:rPr>
              <w:t> </w:t>
            </w:r>
          </w:p>
        </w:tc>
        <w:tc>
          <w:tcPr>
            <w:tcW w:w="31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7075" w:rsidRPr="009037E3" w:rsidRDefault="00737075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037E3">
              <w:rPr>
                <w:rFonts w:ascii="Times New Roman" w:eastAsia="標楷體" w:hAnsi="Times New Roman" w:cs="Times New Roman"/>
                <w:b/>
              </w:rPr>
              <w:t>照顧學生多樣性</w:t>
            </w:r>
          </w:p>
          <w:p w:rsidR="00737075" w:rsidRPr="009037E3" w:rsidRDefault="00737075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037E3">
              <w:rPr>
                <w:rFonts w:ascii="Times New Roman" w:eastAsia="標楷體" w:hAnsi="Times New Roman" w:cs="Times New Roman"/>
                <w:b/>
              </w:rPr>
              <w:t> </w:t>
            </w:r>
            <w:r w:rsidRPr="009037E3">
              <w:rPr>
                <w:rFonts w:ascii="Times New Roman" w:eastAsia="標楷體" w:hAnsi="Times New Roman" w:cs="Times New Roman"/>
                <w:b/>
              </w:rPr>
              <w:t>（支援學習難點的方法）</w:t>
            </w:r>
          </w:p>
        </w:tc>
        <w:tc>
          <w:tcPr>
            <w:tcW w:w="2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7075" w:rsidRPr="009037E3" w:rsidRDefault="00737075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  <w:b/>
                <w:vertAlign w:val="superscript"/>
              </w:rPr>
              <w:t>＃</w:t>
            </w:r>
            <w:r w:rsidRPr="009037E3">
              <w:rPr>
                <w:rFonts w:ascii="Times New Roman" w:eastAsia="標楷體" w:hAnsi="Times New Roman" w:cs="Times New Roman"/>
                <w:b/>
              </w:rPr>
              <w:t>預期學習成果</w:t>
            </w:r>
            <w:r w:rsidRPr="009037E3">
              <w:rPr>
                <w:rFonts w:ascii="Times New Roman" w:eastAsia="標楷體" w:hAnsi="Times New Roman" w:cs="Times New Roman"/>
              </w:rPr>
              <w:t> </w:t>
            </w:r>
          </w:p>
          <w:p w:rsidR="00737075" w:rsidRPr="009037E3" w:rsidRDefault="00737075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  <w:b/>
              </w:rPr>
              <w:t>(</w:t>
            </w:r>
            <w:r w:rsidRPr="009037E3">
              <w:rPr>
                <w:rFonts w:ascii="Times New Roman" w:eastAsia="標楷體" w:hAnsi="Times New Roman" w:cs="Times New Roman"/>
                <w:b/>
              </w:rPr>
              <w:t>學生顯證</w:t>
            </w:r>
            <w:r w:rsidRPr="009037E3">
              <w:rPr>
                <w:rFonts w:ascii="Times New Roman" w:eastAsia="標楷體" w:hAnsi="Times New Roman" w:cs="Times New Roman"/>
                <w:b/>
              </w:rPr>
              <w:t>)</w:t>
            </w:r>
            <w:r w:rsidRPr="009037E3">
              <w:rPr>
                <w:rFonts w:ascii="Times New Roman" w:eastAsia="標楷體" w:hAnsi="Times New Roman" w:cs="Times New Roman"/>
              </w:rPr>
              <w:t> </w:t>
            </w:r>
          </w:p>
        </w:tc>
      </w:tr>
      <w:tr w:rsidR="00737075" w:rsidRPr="009037E3" w:rsidTr="0025773B">
        <w:trPr>
          <w:trHeight w:val="1561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7075" w:rsidRPr="009037E3" w:rsidRDefault="00737075">
            <w:pP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 w:hint="eastAsia"/>
              </w:rPr>
              <w:t>1.</w:t>
            </w:r>
            <w:r w:rsidRPr="009037E3">
              <w:rPr>
                <w:rFonts w:ascii="Times New Roman" w:eastAsia="標楷體" w:hAnsi="Times New Roman" w:cs="Times New Roman" w:hint="eastAsia"/>
              </w:rPr>
              <w:t>打招呼及</w:t>
            </w:r>
            <w:r w:rsidRPr="009037E3">
              <w:rPr>
                <w:rFonts w:ascii="Times New Roman" w:eastAsia="標楷體" w:hAnsi="Times New Roman" w:cs="Times New Roman" w:hint="eastAsia"/>
                <w:lang w:eastAsia="zh-HK"/>
              </w:rPr>
              <w:t>唱</w:t>
            </w:r>
            <w:r w:rsidRPr="009037E3">
              <w:rPr>
                <w:rFonts w:ascii="Times New Roman" w:eastAsia="標楷體" w:hAnsi="Times New Roman" w:cs="Times New Roman" w:hint="eastAsia"/>
              </w:rPr>
              <w:t>坐好歌</w:t>
            </w:r>
            <w:r w:rsidRPr="009037E3">
              <w:rPr>
                <w:rFonts w:ascii="Times New Roman" w:eastAsia="標楷體" w:hAnsi="Times New Roman" w:cs="Times New Roman"/>
              </w:rPr>
              <w:t>(5</w:t>
            </w:r>
            <w:r w:rsidRPr="009037E3">
              <w:rPr>
                <w:rFonts w:ascii="Times New Roman" w:eastAsia="標楷體" w:hAnsi="Times New Roman" w:cs="Times New Roman" w:hint="eastAsia"/>
                <w:lang w:eastAsia="zh-HK"/>
              </w:rPr>
              <w:t>分鐘</w:t>
            </w:r>
            <w:r w:rsidRPr="009037E3">
              <w:rPr>
                <w:rFonts w:ascii="Times New Roman" w:eastAsia="標楷體" w:hAnsi="Times New Roman" w:cs="Times New Roman"/>
              </w:rPr>
              <w:t>)</w:t>
            </w:r>
          </w:p>
          <w:p w:rsidR="00737075" w:rsidRPr="009037E3" w:rsidRDefault="0073707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7075" w:rsidRPr="009037E3" w:rsidRDefault="00737075" w:rsidP="00E44098">
            <w:pP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安頓學生的情緒，</w:t>
            </w:r>
            <w:r w:rsidRPr="009037E3">
              <w:rPr>
                <w:rFonts w:ascii="Times New Roman" w:eastAsia="標楷體" w:hAnsi="Times New Roman" w:cs="Times New Roman" w:hint="eastAsia"/>
                <w:lang w:eastAsia="zh-HK"/>
              </w:rPr>
              <w:t>準備上</w:t>
            </w:r>
            <w:r w:rsidRPr="009037E3">
              <w:rPr>
                <w:rFonts w:ascii="Times New Roman" w:eastAsia="標楷體" w:hAnsi="Times New Roman" w:cs="Times New Roman"/>
              </w:rPr>
              <w:t>課</w:t>
            </w:r>
          </w:p>
          <w:p w:rsidR="00737075" w:rsidRPr="009037E3" w:rsidRDefault="00737075" w:rsidP="00E4409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7075" w:rsidRPr="009037E3" w:rsidRDefault="00737075" w:rsidP="00E43BEB">
            <w:pPr>
              <w:ind w:rightChars="91" w:right="218"/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音樂型</w:t>
            </w:r>
            <w:r w:rsidRPr="009037E3">
              <w:rPr>
                <w:rFonts w:ascii="Times New Roman" w:eastAsia="標楷體" w:hAnsi="Times New Roman" w:cs="Times New Roman"/>
              </w:rPr>
              <w:t>(M)</w:t>
            </w:r>
            <w:r w:rsidRPr="009037E3">
              <w:rPr>
                <w:rFonts w:ascii="Times New Roman" w:eastAsia="標楷體" w:hAnsi="Times New Roman" w:cs="Times New Roman"/>
              </w:rPr>
              <w:t>：學生跟唱部</w:t>
            </w:r>
            <w:r w:rsidRPr="009037E3">
              <w:rPr>
                <w:rFonts w:ascii="Times New Roman" w:eastAsia="標楷體" w:hAnsi="Times New Roman" w:cs="Times New Roman" w:hint="eastAsia"/>
                <w:lang w:eastAsia="zh-HK"/>
              </w:rPr>
              <w:t>分</w:t>
            </w:r>
            <w:r w:rsidRPr="009037E3">
              <w:rPr>
                <w:rFonts w:ascii="Times New Roman" w:eastAsia="標楷體" w:hAnsi="Times New Roman" w:cs="Times New Roman"/>
              </w:rPr>
              <w:t>歌詞</w:t>
            </w:r>
          </w:p>
        </w:tc>
        <w:tc>
          <w:tcPr>
            <w:tcW w:w="19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7075" w:rsidRPr="009037E3" w:rsidRDefault="00737075" w:rsidP="00E44098">
            <w:pP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唱打招呼歌、坐好歌</w:t>
            </w:r>
          </w:p>
          <w:p w:rsidR="00737075" w:rsidRPr="009037E3" w:rsidRDefault="00737075" w:rsidP="00E44098">
            <w:pP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（助理：引導學生拍手、點頭、跟唱歌曲）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7075" w:rsidRPr="009037E3" w:rsidRDefault="00737075" w:rsidP="00E4409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7075" w:rsidRPr="009037E3" w:rsidRDefault="00737075" w:rsidP="00E4409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7075" w:rsidRPr="009037E3" w:rsidRDefault="00737075" w:rsidP="003C062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37075" w:rsidRPr="009037E3" w:rsidTr="0025773B">
        <w:trPr>
          <w:trHeight w:val="319"/>
        </w:trPr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37075" w:rsidRPr="009037E3" w:rsidRDefault="00737075">
            <w:pP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 w:hint="eastAsia"/>
              </w:rPr>
              <w:t>2.</w:t>
            </w:r>
            <w:r w:rsidRPr="009037E3">
              <w:rPr>
                <w:rFonts w:ascii="Times New Roman" w:eastAsia="標楷體" w:hAnsi="Times New Roman" w:cs="Times New Roman" w:hint="eastAsia"/>
              </w:rPr>
              <w:t>全班教學</w:t>
            </w:r>
            <w:r w:rsidRPr="009037E3">
              <w:rPr>
                <w:rFonts w:ascii="Times New Roman" w:eastAsia="標楷體" w:hAnsi="Times New Roman" w:cs="Times New Roman" w:hint="eastAsia"/>
                <w:lang w:eastAsia="zh-HK"/>
              </w:rPr>
              <w:t>：</w:t>
            </w:r>
            <w:r w:rsidRPr="009037E3">
              <w:rPr>
                <w:rFonts w:ascii="Times New Roman" w:eastAsia="標楷體" w:hAnsi="Times New Roman" w:cs="Times New Roman" w:hint="eastAsia"/>
              </w:rPr>
              <w:t>引入課文內容（</w:t>
            </w:r>
            <w:r w:rsidRPr="009037E3">
              <w:rPr>
                <w:rFonts w:ascii="Times New Roman" w:eastAsia="標楷體" w:hAnsi="Times New Roman" w:cs="Times New Roman" w:hint="eastAsia"/>
                <w:lang w:eastAsia="zh-HK"/>
              </w:rPr>
              <w:t>〈</w:t>
            </w:r>
            <w:r w:rsidRPr="009037E3">
              <w:rPr>
                <w:rFonts w:ascii="Times New Roman" w:eastAsia="標楷體" w:hAnsi="Times New Roman" w:cs="Times New Roman" w:hint="eastAsia"/>
              </w:rPr>
              <w:t>秋思</w:t>
            </w:r>
            <w:r w:rsidRPr="009037E3">
              <w:rPr>
                <w:rFonts w:ascii="Times New Roman" w:eastAsia="標楷體" w:hAnsi="Times New Roman" w:cs="Times New Roman" w:hint="eastAsia"/>
                <w:lang w:eastAsia="zh-HK"/>
              </w:rPr>
              <w:t>〉</w:t>
            </w:r>
            <w:r w:rsidRPr="009037E3">
              <w:rPr>
                <w:rFonts w:ascii="Times New Roman" w:eastAsia="標楷體" w:hAnsi="Times New Roman" w:cs="Times New Roman" w:hint="eastAsia"/>
              </w:rPr>
              <w:t>的風景畫）</w:t>
            </w:r>
            <w:r w:rsidRPr="009037E3">
              <w:rPr>
                <w:rFonts w:ascii="Times New Roman" w:eastAsia="標楷體" w:hAnsi="Times New Roman" w:cs="Times New Roman"/>
              </w:rPr>
              <w:t>(15</w:t>
            </w:r>
            <w:r w:rsidRPr="009037E3">
              <w:rPr>
                <w:rFonts w:ascii="Times New Roman" w:eastAsia="標楷體" w:hAnsi="Times New Roman" w:cs="Times New Roman" w:hint="eastAsia"/>
              </w:rPr>
              <w:t>分鐘</w:t>
            </w:r>
            <w:r w:rsidRPr="009037E3">
              <w:rPr>
                <w:rFonts w:ascii="Times New Roman" w:eastAsia="標楷體" w:hAnsi="Times New Roman" w:cs="Times New Roman"/>
              </w:rPr>
              <w:t>)</w:t>
            </w:r>
          </w:p>
          <w:p w:rsidR="00737075" w:rsidRPr="009037E3" w:rsidRDefault="00737075" w:rsidP="00E9581A">
            <w:pPr>
              <w:rPr>
                <w:rFonts w:ascii="Times New Roman" w:eastAsia="標楷體" w:hAnsi="Times New Roman" w:cs="Times New Roman"/>
              </w:rPr>
            </w:pPr>
          </w:p>
          <w:p w:rsidR="00737075" w:rsidRPr="009037E3" w:rsidRDefault="00737075" w:rsidP="00E9581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3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auto"/>
          </w:tcPr>
          <w:p w:rsidR="00737075" w:rsidRPr="009037E3" w:rsidRDefault="00737075" w:rsidP="00E9581A">
            <w:pP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認識簡單的符號</w:t>
            </w:r>
          </w:p>
          <w:p w:rsidR="00737075" w:rsidRPr="009037E3" w:rsidRDefault="00737075" w:rsidP="00E9581A">
            <w:pPr>
              <w:rPr>
                <w:rFonts w:ascii="Times New Roman" w:eastAsia="標楷體" w:hAnsi="Times New Roman" w:cs="Times New Roman"/>
              </w:rPr>
            </w:pPr>
          </w:p>
          <w:p w:rsidR="00737075" w:rsidRPr="009037E3" w:rsidRDefault="00737075" w:rsidP="00E9581A">
            <w:pPr>
              <w:rPr>
                <w:rFonts w:ascii="Times New Roman" w:eastAsia="標楷體" w:hAnsi="Times New Roman" w:cs="Times New Roman"/>
              </w:rPr>
            </w:pPr>
          </w:p>
          <w:p w:rsidR="00737075" w:rsidRPr="009037E3" w:rsidRDefault="00737075" w:rsidP="00E9581A">
            <w:pPr>
              <w:rPr>
                <w:rFonts w:ascii="Times New Roman" w:eastAsia="標楷體" w:hAnsi="Times New Roman" w:cs="Times New Roman"/>
              </w:rPr>
            </w:pPr>
          </w:p>
          <w:p w:rsidR="00737075" w:rsidRPr="009037E3" w:rsidRDefault="00737075" w:rsidP="00E9581A">
            <w:pPr>
              <w:rPr>
                <w:rFonts w:ascii="Times New Roman" w:eastAsia="標楷體" w:hAnsi="Times New Roman" w:cs="Times New Roman"/>
              </w:rPr>
            </w:pPr>
          </w:p>
          <w:p w:rsidR="00737075" w:rsidRPr="009037E3" w:rsidRDefault="00737075" w:rsidP="00E9581A">
            <w:pPr>
              <w:rPr>
                <w:rFonts w:ascii="Times New Roman" w:eastAsia="標楷體" w:hAnsi="Times New Roman" w:cs="Times New Roman"/>
              </w:rPr>
            </w:pPr>
          </w:p>
          <w:p w:rsidR="00737075" w:rsidRPr="009037E3" w:rsidRDefault="00737075" w:rsidP="00E9581A">
            <w:pPr>
              <w:rPr>
                <w:rFonts w:ascii="Times New Roman" w:eastAsia="標楷體" w:hAnsi="Times New Roman" w:cs="Times New Roman"/>
              </w:rPr>
            </w:pPr>
          </w:p>
          <w:p w:rsidR="00737075" w:rsidRPr="009037E3" w:rsidRDefault="00737075" w:rsidP="00E9581A">
            <w:pPr>
              <w:rPr>
                <w:rFonts w:ascii="Times New Roman" w:eastAsia="標楷體" w:hAnsi="Times New Roman" w:cs="Times New Roman"/>
              </w:rPr>
            </w:pPr>
          </w:p>
          <w:p w:rsidR="00737075" w:rsidRPr="009037E3" w:rsidRDefault="00737075" w:rsidP="00E9581A">
            <w:pPr>
              <w:rPr>
                <w:rFonts w:ascii="Times New Roman" w:eastAsia="標楷體" w:hAnsi="Times New Roman" w:cs="Times New Roman"/>
              </w:rPr>
            </w:pPr>
          </w:p>
          <w:p w:rsidR="00737075" w:rsidRPr="009037E3" w:rsidRDefault="00737075" w:rsidP="00E9581A">
            <w:pPr>
              <w:rPr>
                <w:rFonts w:ascii="Times New Roman" w:eastAsia="標楷體" w:hAnsi="Times New Roman" w:cs="Times New Roman"/>
              </w:rPr>
            </w:pPr>
          </w:p>
          <w:p w:rsidR="00737075" w:rsidRPr="009037E3" w:rsidRDefault="00737075" w:rsidP="00E9581A">
            <w:pPr>
              <w:rPr>
                <w:rFonts w:ascii="Times New Roman" w:eastAsia="標楷體" w:hAnsi="Times New Roman" w:cs="Times New Roman"/>
              </w:rPr>
            </w:pPr>
          </w:p>
          <w:p w:rsidR="00737075" w:rsidRPr="009037E3" w:rsidRDefault="00737075" w:rsidP="00E9581A">
            <w:pPr>
              <w:rPr>
                <w:rFonts w:ascii="Times New Roman" w:eastAsia="標楷體" w:hAnsi="Times New Roman" w:cs="Times New Roman"/>
              </w:rPr>
            </w:pPr>
          </w:p>
          <w:p w:rsidR="00737075" w:rsidRPr="009037E3" w:rsidRDefault="00737075" w:rsidP="00E9581A">
            <w:pPr>
              <w:rPr>
                <w:rFonts w:ascii="Times New Roman" w:eastAsia="標楷體" w:hAnsi="Times New Roman" w:cs="Times New Roman"/>
              </w:rPr>
            </w:pPr>
          </w:p>
          <w:p w:rsidR="00737075" w:rsidRPr="009037E3" w:rsidRDefault="00737075" w:rsidP="00E9581A">
            <w:pP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認識符號能代表物件的意思</w:t>
            </w:r>
          </w:p>
        </w:tc>
        <w:tc>
          <w:tcPr>
            <w:tcW w:w="2758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auto"/>
          </w:tcPr>
          <w:p w:rsidR="00737075" w:rsidRPr="009037E3" w:rsidRDefault="00737075" w:rsidP="00E9581A">
            <w:pP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教師播放課文</w:t>
            </w:r>
            <w:r w:rsidRPr="009037E3">
              <w:rPr>
                <w:rFonts w:ascii="Times New Roman" w:eastAsia="標楷體" w:hAnsi="Times New Roman" w:cs="Times New Roman" w:hint="eastAsia"/>
                <w:lang w:eastAsia="zh-HK"/>
              </w:rPr>
              <w:t>〈</w:t>
            </w:r>
            <w:r w:rsidRPr="009037E3">
              <w:rPr>
                <w:rFonts w:ascii="Times New Roman" w:eastAsia="標楷體" w:hAnsi="Times New Roman" w:cs="Times New Roman"/>
              </w:rPr>
              <w:t>秋思</w:t>
            </w:r>
            <w:r w:rsidRPr="009037E3">
              <w:rPr>
                <w:rFonts w:ascii="Times New Roman" w:eastAsia="標楷體" w:hAnsi="Times New Roman" w:cs="Times New Roman" w:hint="eastAsia"/>
                <w:lang w:eastAsia="zh-HK"/>
              </w:rPr>
              <w:t>〉</w:t>
            </w:r>
            <w:r w:rsidRPr="009037E3">
              <w:rPr>
                <w:rFonts w:ascii="Times New Roman" w:eastAsia="標楷體" w:hAnsi="Times New Roman" w:cs="Times New Roman"/>
              </w:rPr>
              <w:t>的內容</w:t>
            </w:r>
          </w:p>
          <w:p w:rsidR="00737075" w:rsidRPr="009037E3" w:rsidRDefault="00737075" w:rsidP="00E9581A">
            <w:pP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音樂型</w:t>
            </w:r>
            <w:r w:rsidRPr="009037E3">
              <w:rPr>
                <w:rFonts w:ascii="Times New Roman" w:eastAsia="標楷體" w:hAnsi="Times New Roman" w:cs="Times New Roman"/>
              </w:rPr>
              <w:t>(M)</w:t>
            </w:r>
            <w:r w:rsidRPr="009037E3">
              <w:rPr>
                <w:rFonts w:ascii="Times New Roman" w:eastAsia="標楷體" w:hAnsi="Times New Roman" w:cs="Times New Roman"/>
              </w:rPr>
              <w:t>：學生聆聽與課文有關的歌詞</w:t>
            </w:r>
          </w:p>
          <w:p w:rsidR="00737075" w:rsidRPr="009037E3" w:rsidRDefault="00737075" w:rsidP="00E9581A">
            <w:pPr>
              <w:rPr>
                <w:rFonts w:ascii="Times New Roman" w:eastAsia="標楷體" w:hAnsi="Times New Roman" w:cs="Times New Roman"/>
              </w:rPr>
            </w:pPr>
          </w:p>
          <w:p w:rsidR="00737075" w:rsidRPr="009037E3" w:rsidRDefault="00737075" w:rsidP="00E95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跟學生在白板畫出在詞中曾出現的事物：樹、流水、屋、太陽</w:t>
            </w:r>
          </w:p>
          <w:p w:rsidR="00737075" w:rsidRPr="009037E3" w:rsidRDefault="00737075" w:rsidP="00E95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</w:p>
          <w:p w:rsidR="00737075" w:rsidRPr="009037E3" w:rsidRDefault="00737075" w:rsidP="00E95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語言文字型</w:t>
            </w:r>
            <w:r w:rsidRPr="009037E3">
              <w:rPr>
                <w:rFonts w:ascii="Times New Roman" w:eastAsia="標楷體" w:hAnsi="Times New Roman" w:cs="Times New Roman"/>
              </w:rPr>
              <w:t>-</w:t>
            </w:r>
            <w:r w:rsidRPr="009037E3">
              <w:rPr>
                <w:rFonts w:ascii="Times New Roman" w:eastAsia="標楷體" w:hAnsi="Times New Roman" w:cs="Times New Roman"/>
              </w:rPr>
              <w:t>聽覺</w:t>
            </w:r>
            <w:r w:rsidRPr="009037E3">
              <w:rPr>
                <w:rFonts w:ascii="Times New Roman" w:eastAsia="標楷體" w:hAnsi="Times New Roman" w:cs="Times New Roman"/>
                <w:b/>
              </w:rPr>
              <w:t>(LA)</w:t>
            </w:r>
            <w:r w:rsidRPr="009037E3">
              <w:rPr>
                <w:rFonts w:ascii="Times New Roman" w:eastAsia="標楷體" w:hAnsi="Times New Roman" w:cs="Times New Roman"/>
                <w:b/>
              </w:rPr>
              <w:t>：</w:t>
            </w:r>
            <w:r w:rsidRPr="009037E3">
              <w:rPr>
                <w:rFonts w:ascii="Times New Roman" w:eastAsia="標楷體" w:hAnsi="Times New Roman" w:cs="Times New Roman"/>
              </w:rPr>
              <w:t>學生聆聽課文詩詞</w:t>
            </w:r>
            <w:r w:rsidRPr="009037E3">
              <w:rPr>
                <w:rFonts w:ascii="Times New Roman" w:eastAsia="標楷體" w:hAnsi="Times New Roman" w:cs="Times New Roman"/>
              </w:rPr>
              <w:t>;</w:t>
            </w:r>
          </w:p>
          <w:p w:rsidR="00737075" w:rsidRPr="009037E3" w:rsidRDefault="00737075" w:rsidP="00E95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教師與助理角色扮演</w:t>
            </w:r>
          </w:p>
          <w:p w:rsidR="00737075" w:rsidRPr="009037E3" w:rsidRDefault="00737075" w:rsidP="00E95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</w:p>
          <w:p w:rsidR="00737075" w:rsidRPr="009037E3" w:rsidRDefault="00737075" w:rsidP="00E958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動覺型</w:t>
            </w:r>
            <w:r w:rsidRPr="009037E3">
              <w:rPr>
                <w:rFonts w:ascii="Times New Roman" w:eastAsia="標楷體" w:hAnsi="Times New Roman" w:cs="Times New Roman"/>
                <w:b/>
              </w:rPr>
              <w:t>(K):</w:t>
            </w:r>
            <w:r w:rsidRPr="009037E3">
              <w:rPr>
                <w:rFonts w:ascii="Times New Roman" w:eastAsia="標楷體" w:hAnsi="Times New Roman" w:cs="Times New Roman"/>
              </w:rPr>
              <w:t>找出有關的圖片</w:t>
            </w:r>
          </w:p>
          <w:p w:rsidR="00737075" w:rsidRPr="009037E3" w:rsidRDefault="00737075" w:rsidP="00E9581A">
            <w:pPr>
              <w:rPr>
                <w:rFonts w:ascii="Times New Roman" w:eastAsia="標楷體" w:hAnsi="Times New Roman" w:cs="Times New Roman"/>
              </w:rPr>
            </w:pPr>
          </w:p>
          <w:p w:rsidR="00737075" w:rsidRPr="009037E3" w:rsidRDefault="00737075" w:rsidP="00E9581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07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auto"/>
          </w:tcPr>
          <w:p w:rsidR="00737075" w:rsidRPr="009037E3" w:rsidRDefault="00737075" w:rsidP="00E9581A">
            <w:pP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教師展示課文標題</w:t>
            </w:r>
            <w:r w:rsidRPr="009037E3">
              <w:rPr>
                <w:rFonts w:ascii="Times New Roman" w:eastAsia="標楷體" w:hAnsi="Times New Roman" w:cs="Times New Roman" w:hint="eastAsia"/>
                <w:lang w:eastAsia="zh-HK"/>
              </w:rPr>
              <w:t>〈</w:t>
            </w:r>
            <w:r w:rsidRPr="009037E3">
              <w:rPr>
                <w:rFonts w:ascii="Times New Roman" w:eastAsia="標楷體" w:hAnsi="Times New Roman" w:cs="Times New Roman"/>
              </w:rPr>
              <w:t>秋思</w:t>
            </w:r>
            <w:r w:rsidRPr="009037E3">
              <w:rPr>
                <w:rFonts w:ascii="Times New Roman" w:eastAsia="標楷體" w:hAnsi="Times New Roman" w:cs="Times New Roman" w:hint="eastAsia"/>
                <w:lang w:eastAsia="zh-HK"/>
              </w:rPr>
              <w:t>〉</w:t>
            </w:r>
            <w:r w:rsidRPr="009037E3">
              <w:rPr>
                <w:rFonts w:ascii="Times New Roman" w:eastAsia="標楷體" w:hAnsi="Times New Roman" w:cs="Times New Roman"/>
              </w:rPr>
              <w:t>。然後播放</w:t>
            </w:r>
            <w:r w:rsidRPr="009037E3">
              <w:rPr>
                <w:rFonts w:ascii="Times New Roman" w:eastAsia="標楷體" w:hAnsi="Times New Roman" w:cs="Times New Roman" w:hint="eastAsia"/>
                <w:lang w:eastAsia="zh-HK"/>
              </w:rPr>
              <w:t>〈</w:t>
            </w:r>
            <w:r w:rsidRPr="009037E3">
              <w:rPr>
                <w:rFonts w:ascii="Times New Roman" w:eastAsia="標楷體" w:hAnsi="Times New Roman" w:cs="Times New Roman"/>
              </w:rPr>
              <w:t>秋思</w:t>
            </w:r>
            <w:r w:rsidRPr="009037E3">
              <w:rPr>
                <w:rFonts w:ascii="Times New Roman" w:eastAsia="標楷體" w:hAnsi="Times New Roman" w:cs="Times New Roman" w:hint="eastAsia"/>
                <w:lang w:eastAsia="zh-HK"/>
              </w:rPr>
              <w:t>〉</w:t>
            </w:r>
            <w:r w:rsidRPr="009037E3">
              <w:rPr>
                <w:rFonts w:ascii="Times New Roman" w:eastAsia="標楷體" w:hAnsi="Times New Roman" w:cs="Times New Roman"/>
              </w:rPr>
              <w:t>的歌曲。教師播放歌曲兩次，然後把課文貼在白板上。</w:t>
            </w:r>
          </w:p>
          <w:p w:rsidR="00737075" w:rsidRPr="009037E3" w:rsidRDefault="00737075" w:rsidP="00E9581A">
            <w:pPr>
              <w:rPr>
                <w:rFonts w:ascii="Times New Roman" w:eastAsia="標楷體" w:hAnsi="Times New Roman" w:cs="Times New Roman"/>
              </w:rPr>
            </w:pPr>
          </w:p>
          <w:p w:rsidR="00737075" w:rsidRPr="009037E3" w:rsidRDefault="00737075" w:rsidP="00E9581A">
            <w:pP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教師與學生一同找出詩句中的物件，如：樹、烏鴉、小橋、家、馬。</w:t>
            </w:r>
          </w:p>
          <w:p w:rsidR="00737075" w:rsidRPr="009037E3" w:rsidRDefault="00737075" w:rsidP="00E9581A">
            <w:pPr>
              <w:rPr>
                <w:rFonts w:ascii="Times New Roman" w:eastAsia="標楷體" w:hAnsi="Times New Roman" w:cs="Times New Roman"/>
              </w:rPr>
            </w:pPr>
          </w:p>
          <w:p w:rsidR="00737075" w:rsidRPr="009037E3" w:rsidRDefault="00737075" w:rsidP="00E9581A">
            <w:pP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教師／助教逐一展示樹、烏鴉、小橋、家、馬。然後請學生從彩色圖猜出線圖的意思。</w:t>
            </w:r>
          </w:p>
          <w:p w:rsidR="00737075" w:rsidRPr="009037E3" w:rsidRDefault="00737075" w:rsidP="00E9581A">
            <w:pPr>
              <w:rPr>
                <w:rFonts w:ascii="Times New Roman" w:eastAsia="標楷體" w:hAnsi="Times New Roman" w:cs="Times New Roman"/>
              </w:rPr>
            </w:pPr>
          </w:p>
          <w:p w:rsidR="00737075" w:rsidRPr="009037E3" w:rsidRDefault="00737075" w:rsidP="00E9581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auto"/>
          </w:tcPr>
          <w:p w:rsidR="00737075" w:rsidRPr="009037E3" w:rsidRDefault="00737075" w:rsidP="00E9581A">
            <w:pP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能力弱的學生難以處理太多資料</w:t>
            </w:r>
            <w:r w:rsidRPr="009037E3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737075" w:rsidRPr="009037E3" w:rsidRDefault="00737075" w:rsidP="00E9581A">
            <w:pPr>
              <w:rPr>
                <w:rFonts w:ascii="Times New Roman" w:eastAsia="標楷體" w:hAnsi="Times New Roman" w:cs="Times New Roman"/>
              </w:rPr>
            </w:pPr>
          </w:p>
          <w:p w:rsidR="00737075" w:rsidRPr="009037E3" w:rsidRDefault="00737075" w:rsidP="00E9581A">
            <w:pPr>
              <w:rPr>
                <w:rFonts w:ascii="Times New Roman" w:eastAsia="標楷體" w:hAnsi="Times New Roman" w:cs="Times New Roman"/>
              </w:rPr>
            </w:pPr>
          </w:p>
          <w:p w:rsidR="00737075" w:rsidRPr="009037E3" w:rsidRDefault="00737075" w:rsidP="00E9581A">
            <w:pPr>
              <w:rPr>
                <w:rFonts w:ascii="Times New Roman" w:eastAsia="標楷體" w:hAnsi="Times New Roman" w:cs="Times New Roman"/>
              </w:rPr>
            </w:pPr>
          </w:p>
          <w:p w:rsidR="00737075" w:rsidRPr="009037E3" w:rsidRDefault="00737075" w:rsidP="00E9581A">
            <w:pP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學生肢體能力較弱，較難從桌面拿起圖卡</w:t>
            </w:r>
          </w:p>
          <w:p w:rsidR="00737075" w:rsidRPr="009037E3" w:rsidRDefault="00737075" w:rsidP="00E9581A">
            <w:pPr>
              <w:rPr>
                <w:rFonts w:ascii="Times New Roman" w:eastAsia="標楷體" w:hAnsi="Times New Roman" w:cs="Times New Roman"/>
              </w:rPr>
            </w:pPr>
          </w:p>
          <w:p w:rsidR="00737075" w:rsidRPr="009037E3" w:rsidRDefault="00737075" w:rsidP="00E9581A">
            <w:pPr>
              <w:rPr>
                <w:rFonts w:ascii="Times New Roman" w:eastAsia="標楷體" w:hAnsi="Times New Roman" w:cs="Times New Roman"/>
              </w:rPr>
            </w:pPr>
          </w:p>
          <w:p w:rsidR="00737075" w:rsidRPr="009037E3" w:rsidRDefault="00737075" w:rsidP="00E9581A">
            <w:pPr>
              <w:rPr>
                <w:rFonts w:ascii="Times New Roman" w:eastAsia="標楷體" w:hAnsi="Times New Roman" w:cs="Times New Roman"/>
              </w:rPr>
            </w:pPr>
          </w:p>
          <w:p w:rsidR="00737075" w:rsidRPr="009037E3" w:rsidRDefault="00737075" w:rsidP="00E9581A">
            <w:pPr>
              <w:rPr>
                <w:rFonts w:ascii="Times New Roman" w:eastAsia="標楷體" w:hAnsi="Times New Roman" w:cs="Times New Roman"/>
              </w:rPr>
            </w:pPr>
          </w:p>
          <w:p w:rsidR="00737075" w:rsidRPr="009037E3" w:rsidRDefault="00737075" w:rsidP="00E9581A">
            <w:pPr>
              <w:rPr>
                <w:rFonts w:ascii="Times New Roman" w:eastAsia="標楷體" w:hAnsi="Times New Roman" w:cs="Times New Roman"/>
              </w:rPr>
            </w:pPr>
          </w:p>
          <w:p w:rsidR="00737075" w:rsidRPr="009037E3" w:rsidRDefault="00737075" w:rsidP="00E9581A">
            <w:pPr>
              <w:rPr>
                <w:rFonts w:ascii="Times New Roman" w:eastAsia="標楷體" w:hAnsi="Times New Roman" w:cs="Times New Roman"/>
              </w:rPr>
            </w:pPr>
          </w:p>
          <w:p w:rsidR="00737075" w:rsidRPr="009037E3" w:rsidRDefault="00737075" w:rsidP="00E9581A">
            <w:pPr>
              <w:rPr>
                <w:rFonts w:ascii="Times New Roman" w:eastAsia="標楷體" w:hAnsi="Times New Roman" w:cs="Times New Roman"/>
              </w:rPr>
            </w:pPr>
          </w:p>
          <w:p w:rsidR="00737075" w:rsidRPr="009037E3" w:rsidRDefault="00737075" w:rsidP="00E9581A">
            <w:pPr>
              <w:rPr>
                <w:rFonts w:ascii="Times New Roman" w:eastAsia="標楷體" w:hAnsi="Times New Roman" w:cs="Times New Roman"/>
              </w:rPr>
            </w:pPr>
          </w:p>
          <w:p w:rsidR="00737075" w:rsidRPr="009037E3" w:rsidRDefault="00737075" w:rsidP="00E9581A">
            <w:pPr>
              <w:rPr>
                <w:rFonts w:ascii="Times New Roman" w:eastAsia="標楷體" w:hAnsi="Times New Roman" w:cs="Times New Roman"/>
              </w:rPr>
            </w:pPr>
          </w:p>
          <w:p w:rsidR="00737075" w:rsidRPr="009037E3" w:rsidRDefault="00737075" w:rsidP="00E9581A">
            <w:pP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學生的專注力不高，容易分心或失神</w:t>
            </w:r>
          </w:p>
          <w:p w:rsidR="00737075" w:rsidRPr="009037E3" w:rsidRDefault="00737075" w:rsidP="00E9581A">
            <w:pPr>
              <w:rPr>
                <w:rFonts w:ascii="Times New Roman" w:eastAsia="標楷體" w:hAnsi="Times New Roman" w:cs="Times New Roman"/>
              </w:rPr>
            </w:pPr>
          </w:p>
          <w:p w:rsidR="00737075" w:rsidRPr="009037E3" w:rsidRDefault="00737075" w:rsidP="00E9581A">
            <w:pPr>
              <w:rPr>
                <w:rFonts w:ascii="Times New Roman" w:eastAsia="標楷體" w:hAnsi="Times New Roman" w:cs="Times New Roman"/>
              </w:rPr>
            </w:pPr>
          </w:p>
          <w:p w:rsidR="00737075" w:rsidRPr="009037E3" w:rsidRDefault="00737075" w:rsidP="00E9581A">
            <w:pPr>
              <w:rPr>
                <w:rFonts w:ascii="Times New Roman" w:eastAsia="標楷體" w:hAnsi="Times New Roman" w:cs="Times New Roman"/>
              </w:rPr>
            </w:pPr>
          </w:p>
          <w:p w:rsidR="00737075" w:rsidRPr="009037E3" w:rsidRDefault="00737075" w:rsidP="00E9581A">
            <w:pPr>
              <w:rPr>
                <w:rFonts w:ascii="Times New Roman" w:eastAsia="標楷體" w:hAnsi="Times New Roman" w:cs="Times New Roman"/>
              </w:rPr>
            </w:pPr>
          </w:p>
          <w:p w:rsidR="00737075" w:rsidRPr="009037E3" w:rsidRDefault="00737075" w:rsidP="00E9581A">
            <w:pP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學生對符號認識</w:t>
            </w:r>
            <w:r w:rsidRPr="009037E3">
              <w:rPr>
                <w:rFonts w:ascii="Times New Roman" w:eastAsia="標楷體" w:hAnsi="Times New Roman" w:cs="Times New Roman"/>
              </w:rPr>
              <w:lastRenderedPageBreak/>
              <w:t>不多</w:t>
            </w:r>
          </w:p>
          <w:p w:rsidR="00737075" w:rsidRPr="009037E3" w:rsidRDefault="00737075" w:rsidP="00E9581A">
            <w:pPr>
              <w:rPr>
                <w:rFonts w:ascii="Times New Roman" w:eastAsia="標楷體" w:hAnsi="Times New Roman" w:cs="Times New Roman"/>
              </w:rPr>
            </w:pPr>
          </w:p>
          <w:p w:rsidR="00737075" w:rsidRPr="009037E3" w:rsidRDefault="00737075" w:rsidP="00E9581A">
            <w:pPr>
              <w:rPr>
                <w:rFonts w:ascii="Times New Roman" w:eastAsia="標楷體" w:hAnsi="Times New Roman" w:cs="Times New Roman"/>
              </w:rPr>
            </w:pPr>
          </w:p>
          <w:p w:rsidR="00737075" w:rsidRPr="009037E3" w:rsidRDefault="00737075" w:rsidP="00E43BEB">
            <w:pP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學生</w:t>
            </w:r>
            <w:r w:rsidRPr="009037E3">
              <w:rPr>
                <w:rFonts w:ascii="Times New Roman" w:eastAsia="標楷體" w:hAnsi="Times New Roman" w:cs="Times New Roman" w:hint="eastAsia"/>
                <w:lang w:eastAsia="zh-HK"/>
              </w:rPr>
              <w:t>處於</w:t>
            </w:r>
            <w:r w:rsidRPr="009037E3">
              <w:rPr>
                <w:rFonts w:ascii="Times New Roman" w:eastAsia="標楷體" w:hAnsi="Times New Roman" w:cs="Times New Roman"/>
              </w:rPr>
              <w:t>寫前階段（塗鴉階段）</w:t>
            </w:r>
          </w:p>
        </w:tc>
        <w:tc>
          <w:tcPr>
            <w:tcW w:w="3196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auto"/>
          </w:tcPr>
          <w:p w:rsidR="00737075" w:rsidRPr="009037E3" w:rsidRDefault="00737075" w:rsidP="00E9581A">
            <w:pP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lastRenderedPageBreak/>
              <w:t>初組學生：需按能力展示圖畫的數目（</w:t>
            </w:r>
            <w:r w:rsidRPr="009037E3">
              <w:rPr>
                <w:rFonts w:ascii="Times New Roman" w:eastAsia="標楷體" w:hAnsi="Times New Roman" w:cs="Times New Roman"/>
              </w:rPr>
              <w:t>2</w:t>
            </w:r>
            <w:r w:rsidRPr="009037E3">
              <w:rPr>
                <w:rFonts w:ascii="Times New Roman" w:eastAsia="標楷體" w:hAnsi="Times New Roman" w:cs="Times New Roman"/>
              </w:rPr>
              <w:t>張圖卡選其中一張）</w:t>
            </w:r>
          </w:p>
          <w:p w:rsidR="00737075" w:rsidRPr="009037E3" w:rsidRDefault="00737075" w:rsidP="00E9581A">
            <w:pP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高組學生：需按能力展示圖畫的數目（</w:t>
            </w:r>
            <w:r w:rsidRPr="009037E3">
              <w:rPr>
                <w:rFonts w:ascii="Times New Roman" w:eastAsia="標楷體" w:hAnsi="Times New Roman" w:cs="Times New Roman"/>
              </w:rPr>
              <w:t>3</w:t>
            </w:r>
            <w:r w:rsidRPr="009037E3">
              <w:rPr>
                <w:rFonts w:ascii="Times New Roman" w:eastAsia="標楷體" w:hAnsi="Times New Roman" w:cs="Times New Roman"/>
              </w:rPr>
              <w:t>張圖卡選其中一張）</w:t>
            </w:r>
          </w:p>
          <w:p w:rsidR="00737075" w:rsidRPr="009037E3" w:rsidRDefault="00737075" w:rsidP="00E9581A">
            <w:pPr>
              <w:rPr>
                <w:rFonts w:ascii="Times New Roman" w:eastAsia="標楷體" w:hAnsi="Times New Roman" w:cs="Times New Roman"/>
              </w:rPr>
            </w:pPr>
          </w:p>
          <w:p w:rsidR="00737075" w:rsidRPr="009037E3" w:rsidRDefault="00737075" w:rsidP="00E9581A">
            <w:pP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透過工具把圖卡豎起，方便學生閱讀及提取</w:t>
            </w:r>
          </w:p>
          <w:p w:rsidR="00737075" w:rsidRPr="009037E3" w:rsidRDefault="00737075" w:rsidP="00E9581A">
            <w:pP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>
                  <wp:extent cx="1739900" cy="1382712"/>
                  <wp:effectExtent l="7302" t="0" r="953" b="952"/>
                  <wp:docPr id="6" name="圖片 6" descr="H:\2019-2020\CLD分享\教具\m_IMG_50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2019-2020\CLD分享\教具\m_IMG_50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746610" cy="1388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7075" w:rsidRPr="009037E3" w:rsidRDefault="00737075" w:rsidP="00E9581A">
            <w:pPr>
              <w:rPr>
                <w:rFonts w:ascii="Times New Roman" w:eastAsia="標楷體" w:hAnsi="Times New Roman" w:cs="Times New Roman"/>
              </w:rPr>
            </w:pPr>
          </w:p>
          <w:p w:rsidR="00737075" w:rsidRPr="009037E3" w:rsidRDefault="00737075" w:rsidP="00E9581A">
            <w:pP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為詩歌配上「小太陽」旋律的兒歌能引起學生聆聽的專注度；此外，教師為歌謠配上動畫，讓學生邊唱邊看，更易理解詩中的意</w:t>
            </w:r>
            <w:r w:rsidRPr="009037E3">
              <w:rPr>
                <w:rFonts w:ascii="Times New Roman" w:eastAsia="標楷體" w:hAnsi="Times New Roman" w:cs="Times New Roman" w:hint="eastAsia"/>
                <w:lang w:eastAsia="zh-HK"/>
              </w:rPr>
              <w:t>思</w:t>
            </w:r>
            <w:r w:rsidRPr="009037E3">
              <w:rPr>
                <w:rFonts w:ascii="Times New Roman" w:eastAsia="標楷體" w:hAnsi="Times New Roman" w:cs="Times New Roman"/>
              </w:rPr>
              <w:t>。</w:t>
            </w:r>
          </w:p>
          <w:p w:rsidR="00737075" w:rsidRPr="009037E3" w:rsidRDefault="00737075" w:rsidP="00E9581A">
            <w:pPr>
              <w:rPr>
                <w:rFonts w:ascii="Times New Roman" w:eastAsia="標楷體" w:hAnsi="Times New Roman" w:cs="Times New Roman"/>
              </w:rPr>
            </w:pPr>
          </w:p>
          <w:p w:rsidR="00737075" w:rsidRPr="009037E3" w:rsidRDefault="00737075" w:rsidP="00E9581A">
            <w:pP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教師提供多個例子，又用彩色</w:t>
            </w:r>
            <w:r w:rsidRPr="009037E3">
              <w:rPr>
                <w:rFonts w:ascii="Times New Roman" w:eastAsia="標楷體" w:hAnsi="Times New Roman" w:cs="Times New Roman"/>
              </w:rPr>
              <w:lastRenderedPageBreak/>
              <w:t>線圖，讓學生較易明白符號的意思</w:t>
            </w:r>
            <w:r w:rsidRPr="009037E3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737075" w:rsidRPr="009037E3" w:rsidRDefault="00737075" w:rsidP="00E9581A">
            <w:pPr>
              <w:rPr>
                <w:rFonts w:ascii="Times New Roman" w:eastAsia="標楷體" w:hAnsi="Times New Roman" w:cs="Times New Roman"/>
              </w:rPr>
            </w:pPr>
          </w:p>
          <w:p w:rsidR="00737075" w:rsidRPr="009037E3" w:rsidRDefault="00737075" w:rsidP="00E9581A">
            <w:pP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運用兒歌配上口號，引領學生先以動作，再配合其</w:t>
            </w:r>
            <w:r w:rsidRPr="009037E3">
              <w:rPr>
                <w:rFonts w:ascii="Times New Roman" w:eastAsia="標楷體" w:hAnsi="Times New Roman" w:cs="Times New Roman" w:hint="eastAsia"/>
                <w:lang w:eastAsia="zh-HK"/>
              </w:rPr>
              <w:t>他</w:t>
            </w:r>
            <w:r w:rsidRPr="009037E3">
              <w:rPr>
                <w:rFonts w:ascii="Times New Roman" w:eastAsia="標楷體" w:hAnsi="Times New Roman" w:cs="Times New Roman"/>
              </w:rPr>
              <w:t>多感官教具，建立水的符號概念。</w:t>
            </w:r>
          </w:p>
        </w:tc>
        <w:tc>
          <w:tcPr>
            <w:tcW w:w="292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737075" w:rsidRPr="009037E3" w:rsidRDefault="00737075" w:rsidP="00E9581A">
            <w:pP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  <w:b/>
              </w:rPr>
              <w:lastRenderedPageBreak/>
              <w:t>學生能辨識圖畫的內容</w:t>
            </w:r>
          </w:p>
        </w:tc>
      </w:tr>
      <w:tr w:rsidR="00737075" w:rsidRPr="009037E3" w:rsidTr="0025773B">
        <w:trPr>
          <w:trHeight w:val="319"/>
        </w:trPr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7075" w:rsidRPr="009037E3" w:rsidRDefault="00737075" w:rsidP="00E44098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53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7075" w:rsidRPr="009037E3" w:rsidRDefault="00737075" w:rsidP="00E44098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7075" w:rsidRPr="009037E3" w:rsidRDefault="00737075" w:rsidP="00E44098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07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7075" w:rsidRPr="009037E3" w:rsidRDefault="00737075" w:rsidP="00E44098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7075" w:rsidRPr="009037E3" w:rsidRDefault="00737075" w:rsidP="00E44098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196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7075" w:rsidRPr="009037E3" w:rsidRDefault="00737075" w:rsidP="00E44098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7075" w:rsidRPr="009037E3" w:rsidRDefault="00737075" w:rsidP="00E44098">
            <w:pPr>
              <w:rPr>
                <w:rFonts w:ascii="Times New Roman" w:eastAsia="標楷體" w:hAnsi="Times New Roman" w:cs="Times New Roman"/>
                <w:b/>
              </w:rPr>
            </w:pPr>
            <w:r w:rsidRPr="009037E3">
              <w:rPr>
                <w:rFonts w:ascii="Times New Roman" w:eastAsia="標楷體" w:hAnsi="Times New Roman" w:cs="Times New Roman"/>
                <w:b/>
              </w:rPr>
              <w:t>學生顯證：</w:t>
            </w:r>
          </w:p>
          <w:p w:rsidR="00737075" w:rsidRPr="009037E3" w:rsidRDefault="00737075" w:rsidP="00E44098">
            <w:pP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學生能找出以下的圖畫的線圖：樹、屋、太陽</w:t>
            </w:r>
          </w:p>
        </w:tc>
      </w:tr>
      <w:tr w:rsidR="00737075" w:rsidRPr="009037E3" w:rsidTr="0025773B">
        <w:trPr>
          <w:trHeight w:val="132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37075" w:rsidRPr="009037E3" w:rsidRDefault="00737075" w:rsidP="003D5E7C">
            <w:pP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 w:hint="eastAsia"/>
              </w:rPr>
              <w:t>3.</w:t>
            </w:r>
            <w:r w:rsidRPr="009037E3">
              <w:rPr>
                <w:rFonts w:ascii="Times New Roman" w:eastAsia="標楷體" w:hAnsi="Times New Roman" w:cs="Times New Roman" w:hint="eastAsia"/>
              </w:rPr>
              <w:t>分組活動－</w:t>
            </w:r>
            <w:r w:rsidRPr="009037E3">
              <w:rPr>
                <w:rFonts w:ascii="Times New Roman" w:eastAsia="標楷體" w:hAnsi="Times New Roman" w:cs="Times New Roman"/>
              </w:rPr>
              <w:t>(</w:t>
            </w:r>
            <w:r w:rsidRPr="009037E3">
              <w:rPr>
                <w:rFonts w:ascii="Times New Roman" w:eastAsia="標楷體" w:hAnsi="Times New Roman" w:cs="Times New Roman" w:hint="eastAsia"/>
              </w:rPr>
              <w:t>少了甚麼</w:t>
            </w:r>
            <w:r w:rsidRPr="009037E3">
              <w:rPr>
                <w:rFonts w:ascii="Times New Roman" w:eastAsia="標楷體" w:hAnsi="Times New Roman" w:cs="Times New Roman"/>
              </w:rPr>
              <w:t>-15</w:t>
            </w:r>
            <w:r w:rsidRPr="009037E3">
              <w:rPr>
                <w:rFonts w:ascii="Times New Roman" w:eastAsia="標楷體" w:hAnsi="Times New Roman" w:cs="Times New Roman" w:hint="eastAsia"/>
              </w:rPr>
              <w:t>分鐘</w:t>
            </w:r>
            <w:r w:rsidRPr="009037E3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353" w:type="dxa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auto"/>
          </w:tcPr>
          <w:p w:rsidR="00737075" w:rsidRPr="009037E3" w:rsidRDefault="00737075" w:rsidP="00E44098">
            <w:pP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運用簡單的線條，完成指定的符號，如：水</w:t>
            </w:r>
          </w:p>
        </w:tc>
        <w:tc>
          <w:tcPr>
            <w:tcW w:w="2758" w:type="dxa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auto"/>
          </w:tcPr>
          <w:p w:rsidR="00737075" w:rsidRPr="009037E3" w:rsidRDefault="00737075" w:rsidP="00E44098">
            <w:pP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字卡配對：評估學生學習</w:t>
            </w:r>
            <w:r w:rsidRPr="009037E3">
              <w:rPr>
                <w:rFonts w:ascii="Times New Roman" w:eastAsia="標楷體" w:hAnsi="Times New Roman" w:cs="Times New Roman" w:hint="eastAsia"/>
                <w:lang w:eastAsia="zh-HK"/>
              </w:rPr>
              <w:t>情</w:t>
            </w:r>
            <w:r w:rsidRPr="009037E3">
              <w:rPr>
                <w:rFonts w:ascii="Times New Roman" w:eastAsia="標楷體" w:hAnsi="Times New Roman" w:cs="Times New Roman"/>
              </w:rPr>
              <w:t>況</w:t>
            </w:r>
          </w:p>
          <w:p w:rsidR="00737075" w:rsidRPr="009037E3" w:rsidRDefault="00737075" w:rsidP="00E44098">
            <w:pPr>
              <w:rPr>
                <w:rFonts w:ascii="Times New Roman" w:eastAsia="標楷體" w:hAnsi="Times New Roman" w:cs="Times New Roman"/>
              </w:rPr>
            </w:pPr>
          </w:p>
          <w:p w:rsidR="00737075" w:rsidRPr="009037E3" w:rsidRDefault="00737075" w:rsidP="00E44098">
            <w:pP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音樂型</w:t>
            </w:r>
            <w:r w:rsidRPr="009037E3">
              <w:rPr>
                <w:rFonts w:ascii="Times New Roman" w:eastAsia="標楷體" w:hAnsi="Times New Roman" w:cs="Times New Roman"/>
              </w:rPr>
              <w:t>(M)</w:t>
            </w:r>
            <w:r w:rsidRPr="009037E3">
              <w:rPr>
                <w:rFonts w:ascii="Times New Roman" w:eastAsia="標楷體" w:hAnsi="Times New Roman" w:cs="Times New Roman" w:hint="eastAsia"/>
                <w:lang w:eastAsia="zh-HK"/>
              </w:rPr>
              <w:t>：</w:t>
            </w:r>
            <w:r w:rsidRPr="009037E3">
              <w:rPr>
                <w:rFonts w:ascii="Times New Roman" w:eastAsia="標楷體" w:hAnsi="Times New Roman" w:cs="Times New Roman"/>
              </w:rPr>
              <w:t>教師播放兒歌引導學生畫出水的符號</w:t>
            </w:r>
          </w:p>
          <w:p w:rsidR="00737075" w:rsidRPr="009037E3" w:rsidRDefault="00737075" w:rsidP="00E44098">
            <w:pPr>
              <w:rPr>
                <w:rFonts w:ascii="Times New Roman" w:eastAsia="標楷體" w:hAnsi="Times New Roman" w:cs="Times New Roman"/>
              </w:rPr>
            </w:pPr>
          </w:p>
          <w:p w:rsidR="00737075" w:rsidRPr="009037E3" w:rsidRDefault="00737075" w:rsidP="00E44098">
            <w:pP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語言文字型</w:t>
            </w:r>
            <w:r w:rsidRPr="009037E3">
              <w:rPr>
                <w:rFonts w:ascii="Times New Roman" w:eastAsia="標楷體" w:hAnsi="Times New Roman" w:cs="Times New Roman"/>
              </w:rPr>
              <w:t>-</w:t>
            </w:r>
            <w:r w:rsidRPr="009037E3">
              <w:rPr>
                <w:rFonts w:ascii="Times New Roman" w:eastAsia="標楷體" w:hAnsi="Times New Roman" w:cs="Times New Roman" w:hint="eastAsia"/>
                <w:lang w:eastAsia="zh-HK"/>
              </w:rPr>
              <w:t>聽</w:t>
            </w:r>
            <w:r w:rsidRPr="009037E3">
              <w:rPr>
                <w:rFonts w:ascii="Times New Roman" w:eastAsia="標楷體" w:hAnsi="Times New Roman" w:cs="Times New Roman"/>
              </w:rPr>
              <w:t>覺</w:t>
            </w:r>
            <w:r w:rsidRPr="009037E3">
              <w:rPr>
                <w:rFonts w:ascii="Times New Roman" w:eastAsia="標楷體" w:hAnsi="Times New Roman" w:cs="Times New Roman"/>
                <w:b/>
              </w:rPr>
              <w:t>(LA)</w:t>
            </w:r>
            <w:r w:rsidRPr="009037E3">
              <w:rPr>
                <w:rFonts w:ascii="Times New Roman" w:eastAsia="標楷體" w:hAnsi="Times New Roman" w:cs="Times New Roman"/>
                <w:b/>
              </w:rPr>
              <w:t>：</w:t>
            </w:r>
            <w:r w:rsidRPr="009037E3">
              <w:rPr>
                <w:rFonts w:ascii="Times New Roman" w:eastAsia="標楷體" w:hAnsi="Times New Roman" w:cs="Times New Roman"/>
              </w:rPr>
              <w:t>學生一邊聆聽畫符號的口號，一邊</w:t>
            </w:r>
            <w:r w:rsidRPr="009037E3">
              <w:rPr>
                <w:rFonts w:ascii="Times New Roman" w:eastAsia="標楷體" w:hAnsi="Times New Roman" w:cs="Times New Roman" w:hint="eastAsia"/>
                <w:lang w:eastAsia="zh-HK"/>
              </w:rPr>
              <w:t>繪畫</w:t>
            </w:r>
            <w:r w:rsidRPr="009037E3">
              <w:rPr>
                <w:rFonts w:ascii="Times New Roman" w:eastAsia="標楷體" w:hAnsi="Times New Roman" w:cs="Times New Roman"/>
              </w:rPr>
              <w:t>相關的線條</w:t>
            </w:r>
          </w:p>
        </w:tc>
        <w:tc>
          <w:tcPr>
            <w:tcW w:w="1907" w:type="dxa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auto"/>
          </w:tcPr>
          <w:p w:rsidR="00737075" w:rsidRPr="009037E3" w:rsidRDefault="00737075" w:rsidP="00E44098">
            <w:pP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教師讓學生分成兩小組：</w:t>
            </w:r>
          </w:p>
          <w:p w:rsidR="00737075" w:rsidRPr="009037E3" w:rsidRDefault="00737075" w:rsidP="00E44098">
            <w:pP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組一：</w:t>
            </w:r>
            <w:r w:rsidRPr="009037E3">
              <w:rPr>
                <w:rFonts w:ascii="Times New Roman" w:eastAsia="標楷體" w:hAnsi="Times New Roman" w:cs="Times New Roman" w:hint="eastAsia"/>
              </w:rPr>
              <w:t>善、殝、進</w:t>
            </w:r>
          </w:p>
          <w:p w:rsidR="00737075" w:rsidRPr="009037E3" w:rsidRDefault="00737075" w:rsidP="00E44098">
            <w:pP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組二：</w:t>
            </w:r>
            <w:r w:rsidRPr="009037E3">
              <w:rPr>
                <w:rFonts w:ascii="Times New Roman" w:eastAsia="標楷體" w:hAnsi="Times New Roman" w:cs="Times New Roman" w:hint="eastAsia"/>
              </w:rPr>
              <w:t>瑩、睿</w:t>
            </w:r>
          </w:p>
          <w:p w:rsidR="00737075" w:rsidRPr="009037E3" w:rsidRDefault="00737075" w:rsidP="00E44098">
            <w:pP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學生嘗試在不同質感的物件上練習流水的線</w:t>
            </w:r>
            <w:r w:rsidRPr="009037E3">
              <w:rPr>
                <w:rFonts w:ascii="Times New Roman" w:eastAsia="標楷體" w:hAnsi="Times New Roman" w:cs="Times New Roman" w:hint="eastAsia"/>
                <w:lang w:eastAsia="zh-HK"/>
              </w:rPr>
              <w:t>條</w:t>
            </w:r>
            <w:r w:rsidRPr="009037E3">
              <w:rPr>
                <w:rFonts w:ascii="Times New Roman" w:eastAsia="標楷體" w:hAnsi="Times New Roman" w:cs="Times New Roman"/>
              </w:rPr>
              <w:t>。</w:t>
            </w:r>
          </w:p>
          <w:p w:rsidR="00737075" w:rsidRPr="009037E3" w:rsidRDefault="00737075" w:rsidP="00E44098">
            <w:pPr>
              <w:rPr>
                <w:rFonts w:ascii="Times New Roman" w:eastAsia="標楷體" w:hAnsi="Times New Roman" w:cs="Times New Roman"/>
              </w:rPr>
            </w:pPr>
          </w:p>
          <w:p w:rsidR="00737075" w:rsidRPr="009037E3" w:rsidRDefault="00737075" w:rsidP="00E44098">
            <w:pP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及後，教師展示風景畫，然後指出畫裏沒有水，請學生各自為自己的風景畫補上流水。</w:t>
            </w:r>
          </w:p>
          <w:p w:rsidR="00737075" w:rsidRPr="009037E3" w:rsidRDefault="00737075" w:rsidP="00E4409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auto"/>
          </w:tcPr>
          <w:p w:rsidR="00737075" w:rsidRPr="009037E3" w:rsidRDefault="00737075" w:rsidP="00E44098">
            <w:pP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學生需要較多的感官刺激，以學習書寫符號</w:t>
            </w:r>
          </w:p>
          <w:p w:rsidR="00737075" w:rsidRPr="009037E3" w:rsidRDefault="00737075" w:rsidP="00E44098">
            <w:pPr>
              <w:rPr>
                <w:rFonts w:ascii="Times New Roman" w:eastAsia="標楷體" w:hAnsi="Times New Roman" w:cs="Times New Roman"/>
              </w:rPr>
            </w:pPr>
          </w:p>
          <w:p w:rsidR="00737075" w:rsidRPr="009037E3" w:rsidRDefault="00737075" w:rsidP="00E44098">
            <w:pPr>
              <w:rPr>
                <w:rFonts w:ascii="Times New Roman" w:eastAsia="標楷體" w:hAnsi="Times New Roman" w:cs="Times New Roman"/>
              </w:rPr>
            </w:pPr>
          </w:p>
          <w:p w:rsidR="00737075" w:rsidRPr="009037E3" w:rsidRDefault="00737075" w:rsidP="00E44098">
            <w:pPr>
              <w:rPr>
                <w:rFonts w:ascii="Times New Roman" w:eastAsia="標楷體" w:hAnsi="Times New Roman" w:cs="Times New Roman"/>
              </w:rPr>
            </w:pPr>
          </w:p>
          <w:p w:rsidR="00737075" w:rsidRPr="009037E3" w:rsidRDefault="00737075" w:rsidP="00E44098">
            <w:pPr>
              <w:rPr>
                <w:rFonts w:ascii="Times New Roman" w:eastAsia="標楷體" w:hAnsi="Times New Roman" w:cs="Times New Roman"/>
              </w:rPr>
            </w:pPr>
          </w:p>
          <w:p w:rsidR="00737075" w:rsidRPr="009037E3" w:rsidRDefault="00737075" w:rsidP="00E44098">
            <w:pPr>
              <w:rPr>
                <w:rFonts w:ascii="Times New Roman" w:eastAsia="標楷體" w:hAnsi="Times New Roman" w:cs="Times New Roman"/>
              </w:rPr>
            </w:pPr>
          </w:p>
          <w:p w:rsidR="00737075" w:rsidRPr="009037E3" w:rsidRDefault="00737075" w:rsidP="00E4409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96" w:type="dxa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auto"/>
          </w:tcPr>
          <w:p w:rsidR="00737075" w:rsidRPr="009037E3" w:rsidRDefault="00737075" w:rsidP="00E44098">
            <w:pP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教師提供不同類型的書寫工具（見附件）：</w:t>
            </w:r>
          </w:p>
          <w:p w:rsidR="00737075" w:rsidRPr="009037E3" w:rsidRDefault="00737075" w:rsidP="00E44098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連點成線的圖畫；</w:t>
            </w:r>
          </w:p>
          <w:p w:rsidR="00737075" w:rsidRPr="009037E3" w:rsidRDefault="00737075" w:rsidP="00E44098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摹寫的簡單圖畫</w:t>
            </w:r>
            <w:r w:rsidRPr="009037E3">
              <w:rPr>
                <w:rFonts w:ascii="Times New Roman" w:eastAsia="標楷體" w:hAnsi="Times New Roman" w:cs="Times New Roman"/>
              </w:rPr>
              <w:t>;</w:t>
            </w:r>
          </w:p>
          <w:p w:rsidR="00737075" w:rsidRPr="009037E3" w:rsidRDefault="00737075" w:rsidP="00E44098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兒歌配合</w:t>
            </w:r>
            <w:r w:rsidRPr="009037E3">
              <w:rPr>
                <w:rFonts w:ascii="Times New Roman" w:eastAsia="標楷體" w:hAnsi="Times New Roman" w:cs="Times New Roman" w:hint="eastAsia"/>
                <w:lang w:eastAsia="zh-HK"/>
              </w:rPr>
              <w:t>；</w:t>
            </w:r>
          </w:p>
          <w:p w:rsidR="00737075" w:rsidRPr="009037E3" w:rsidRDefault="00737075" w:rsidP="00E44098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質感物料</w:t>
            </w:r>
          </w:p>
          <w:p w:rsidR="00737075" w:rsidRPr="009037E3" w:rsidRDefault="00737075" w:rsidP="00E44098">
            <w:pP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(</w:t>
            </w:r>
            <w:r w:rsidRPr="009037E3">
              <w:rPr>
                <w:rFonts w:ascii="Times New Roman" w:eastAsia="標楷體" w:hAnsi="Times New Roman" w:cs="Times New Roman"/>
              </w:rPr>
              <w:t>見附頁</w:t>
            </w:r>
            <w:r w:rsidRPr="009037E3">
              <w:rPr>
                <w:rFonts w:ascii="Times New Roman" w:eastAsia="標楷體" w:hAnsi="Times New Roman" w:cs="Times New Roman"/>
              </w:rPr>
              <w:t>)</w:t>
            </w:r>
          </w:p>
          <w:p w:rsidR="00737075" w:rsidRPr="009037E3" w:rsidRDefault="00737075" w:rsidP="00E44098">
            <w:pP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>
                  <wp:extent cx="657225" cy="492919"/>
                  <wp:effectExtent l="0" t="0" r="0" b="2540"/>
                  <wp:docPr id="10" name="圖片 10" descr="D:\OneDrive - Hong Kong Red Cross Margaret Trench School\2019_2020\CLD\跨校觀課教學計劃\教具\m_IMG_50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OneDrive - Hong Kong Red Cross Margaret Trench School\2019_2020\CLD\跨校觀課教學計劃\教具\m_IMG_50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639" cy="49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37E3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>
                  <wp:extent cx="638175" cy="478631"/>
                  <wp:effectExtent l="0" t="0" r="0" b="0"/>
                  <wp:docPr id="11" name="圖片 11" descr="D:\OneDrive - Hong Kong Red Cross Margaret Trench School\2019_2020\CLD\跨校觀課教學計劃\教具\m_IMG_50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OneDrive - Hong Kong Red Cross Margaret Trench School\2019_2020\CLD\跨校觀課教學計劃\教具\m_IMG_50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38" cy="488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37E3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>
                  <wp:extent cx="612140" cy="459105"/>
                  <wp:effectExtent l="0" t="0" r="0" b="0"/>
                  <wp:docPr id="12" name="圖片 12" descr="D:\OneDrive - Hong Kong Red Cross Margaret Trench School\2019_2020\CLD\跨校觀課教學計劃\教具\m_IMG_50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OneDrive - Hong Kong Red Cross Margaret Trench School\2019_2020\CLD\跨校觀課教學計劃\教具\m_IMG_50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499" cy="465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7075" w:rsidRPr="009037E3" w:rsidRDefault="00737075" w:rsidP="00E44098">
            <w:pPr>
              <w:rPr>
                <w:rFonts w:ascii="Times New Roman" w:eastAsia="標楷體" w:hAnsi="Times New Roman" w:cs="Times New Roman"/>
              </w:rPr>
            </w:pPr>
          </w:p>
          <w:p w:rsidR="00737075" w:rsidRPr="009037E3" w:rsidRDefault="00737075" w:rsidP="00E44098">
            <w:pP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>
                  <wp:extent cx="682414" cy="511810"/>
                  <wp:effectExtent l="0" t="0" r="3810" b="2540"/>
                  <wp:docPr id="13" name="圖片 13" descr="D:\OneDrive - Hong Kong Red Cross Margaret Trench School\2019_2020\CLD\跨校觀課教學計劃\教具\m_IMG_50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OneDrive - Hong Kong Red Cross Margaret Trench School\2019_2020\CLD\跨校觀課教學計劃\教具\m_IMG_50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035" cy="520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37E3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>
                  <wp:extent cx="650238" cy="487680"/>
                  <wp:effectExtent l="0" t="0" r="0" b="7620"/>
                  <wp:docPr id="14" name="圖片 14" descr="D:\OneDrive - Hong Kong Red Cross Margaret Trench School\2019_2020\CLD\跨校觀課教學計劃\教具\m_IMG_50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OneDrive - Hong Kong Red Cross Margaret Trench School\2019_2020\CLD\跨校觀課教學計劃\教具\m_IMG_50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922" cy="497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37E3">
              <w:rPr>
                <w:rFonts w:ascii="Times New Roman" w:eastAsia="標楷體" w:hAnsi="Times New Roman" w:cs="Times New Roman"/>
              </w:rPr>
              <w:t xml:space="preserve"> </w:t>
            </w:r>
            <w:r w:rsidRPr="009037E3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>
                  <wp:extent cx="714375" cy="535782"/>
                  <wp:effectExtent l="0" t="0" r="0" b="0"/>
                  <wp:docPr id="15" name="圖片 15" descr="D:\OneDrive - Hong Kong Red Cross Margaret Trench School\2019_2020\CLD\跨校觀課教學計劃\教具\m_IMG_5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OneDrive - Hong Kong Red Cross Margaret Trench School\2019_2020\CLD\跨校觀課教學計劃\教具\m_IMG_50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34" cy="545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37E3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>
                  <wp:extent cx="742950" cy="557213"/>
                  <wp:effectExtent l="0" t="0" r="0" b="0"/>
                  <wp:docPr id="16" name="圖片 16" descr="D:\OneDrive - Hong Kong Red Cross Margaret Trench School\2019_2020\CLD\跨校觀課教學計劃\教具\m_IMG_50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OneDrive - Hong Kong Red Cross Margaret Trench School\2019_2020\CLD\跨校觀課教學計劃\教具\m_IMG_50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309" cy="564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7075" w:rsidRPr="009037E3" w:rsidRDefault="00737075" w:rsidP="00E44098">
            <w:pPr>
              <w:rPr>
                <w:rFonts w:ascii="Times New Roman" w:eastAsia="標楷體" w:hAnsi="Times New Roman" w:cs="Times New Roman"/>
              </w:rPr>
            </w:pPr>
          </w:p>
          <w:p w:rsidR="00737075" w:rsidRPr="009037E3" w:rsidRDefault="00737075" w:rsidP="00E9581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27" w:type="dxa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auto"/>
          </w:tcPr>
          <w:p w:rsidR="00737075" w:rsidRPr="009037E3" w:rsidRDefault="00737075" w:rsidP="00E44098">
            <w:pP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學生能連點成線畫</w:t>
            </w:r>
            <w:r w:rsidRPr="009037E3">
              <w:rPr>
                <w:rFonts w:ascii="Times New Roman" w:eastAsia="標楷體" w:hAnsi="Times New Roman" w:cs="Times New Roman" w:hint="eastAsia"/>
                <w:lang w:eastAsia="zh-HK"/>
              </w:rPr>
              <w:t>線條</w:t>
            </w:r>
            <w:r w:rsidRPr="009037E3">
              <w:rPr>
                <w:rFonts w:ascii="Times New Roman" w:eastAsia="標楷體" w:hAnsi="Times New Roman" w:cs="Times New Roman"/>
              </w:rPr>
              <w:t>／印寫／觸摸簡單水的線條圖</w:t>
            </w:r>
          </w:p>
          <w:p w:rsidR="00737075" w:rsidRPr="009037E3" w:rsidRDefault="00737075" w:rsidP="00E44098">
            <w:pPr>
              <w:rPr>
                <w:rFonts w:ascii="Times New Roman" w:eastAsia="標楷體" w:hAnsi="Times New Roman" w:cs="Times New Roman"/>
                <w:b/>
              </w:rPr>
            </w:pPr>
            <w:r w:rsidRPr="009037E3">
              <w:rPr>
                <w:rFonts w:ascii="Times New Roman" w:eastAsia="標楷體" w:hAnsi="Times New Roman" w:cs="Times New Roman"/>
                <w:b/>
              </w:rPr>
              <w:t>學生顯證：</w:t>
            </w:r>
          </w:p>
          <w:p w:rsidR="00737075" w:rsidRPr="009037E3" w:rsidRDefault="00737075" w:rsidP="00257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學生能連點成線畫</w:t>
            </w:r>
            <w:r w:rsidRPr="009037E3">
              <w:rPr>
                <w:rFonts w:ascii="Times New Roman" w:eastAsia="標楷體" w:hAnsi="Times New Roman" w:cs="Times New Roman" w:hint="eastAsia"/>
                <w:lang w:eastAsia="zh-HK"/>
              </w:rPr>
              <w:t>線條</w:t>
            </w:r>
            <w:r w:rsidRPr="009037E3">
              <w:rPr>
                <w:rFonts w:ascii="Times New Roman" w:eastAsia="標楷體" w:hAnsi="Times New Roman" w:cs="Times New Roman"/>
              </w:rPr>
              <w:t>／印寫／觸摸簡單的水線條圖</w:t>
            </w:r>
            <w:r w:rsidRPr="009037E3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737075" w:rsidRPr="009037E3" w:rsidRDefault="00737075" w:rsidP="00E95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</w:p>
          <w:p w:rsidR="00737075" w:rsidRPr="009037E3" w:rsidRDefault="00737075" w:rsidP="00E4409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37075" w:rsidRPr="009037E3" w:rsidTr="0025773B">
        <w:trPr>
          <w:trHeight w:val="3163"/>
        </w:trPr>
        <w:tc>
          <w:tcPr>
            <w:tcW w:w="126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37075" w:rsidRPr="009037E3" w:rsidRDefault="00737075" w:rsidP="003D5E7C">
            <w:pP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 w:hint="eastAsia"/>
              </w:rPr>
              <w:lastRenderedPageBreak/>
              <w:t>4.</w:t>
            </w:r>
            <w:r w:rsidRPr="009037E3">
              <w:rPr>
                <w:rFonts w:ascii="Times New Roman" w:eastAsia="標楷體" w:hAnsi="Times New Roman" w:cs="Times New Roman" w:hint="eastAsia"/>
              </w:rPr>
              <w:t>課堂評估</w:t>
            </w:r>
          </w:p>
          <w:p w:rsidR="00737075" w:rsidRPr="009037E3" w:rsidRDefault="00737075" w:rsidP="00E44098">
            <w:pPr>
              <w:rPr>
                <w:rFonts w:ascii="Times New Roman" w:eastAsia="標楷體" w:hAnsi="Times New Roman" w:cs="Times New Roman"/>
                <w:kern w:val="2"/>
                <w:szCs w:val="22"/>
              </w:rPr>
            </w:pPr>
            <w:r w:rsidRPr="009037E3">
              <w:rPr>
                <w:rFonts w:ascii="Times New Roman" w:eastAsia="標楷體" w:hAnsi="Times New Roman" w:cs="Times New Roman"/>
                <w:kern w:val="2"/>
                <w:szCs w:val="22"/>
              </w:rPr>
              <w:t>(5</w:t>
            </w:r>
            <w:r w:rsidRPr="009037E3">
              <w:rPr>
                <w:rFonts w:ascii="Times New Roman" w:eastAsia="標楷體" w:hAnsi="Times New Roman" w:cs="Times New Roman" w:hint="eastAsia"/>
                <w:kern w:val="2"/>
                <w:szCs w:val="22"/>
              </w:rPr>
              <w:t>分鐘</w:t>
            </w:r>
            <w:r w:rsidRPr="009037E3">
              <w:rPr>
                <w:rFonts w:ascii="Times New Roman" w:eastAsia="標楷體" w:hAnsi="Times New Roman" w:cs="Times New Roman"/>
                <w:kern w:val="2"/>
                <w:szCs w:val="22"/>
              </w:rPr>
              <w:t>)</w:t>
            </w:r>
          </w:p>
          <w:p w:rsidR="00737075" w:rsidRPr="009037E3" w:rsidRDefault="00737075" w:rsidP="00E4409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auto"/>
          </w:tcPr>
          <w:p w:rsidR="00737075" w:rsidRPr="009037E3" w:rsidRDefault="00737075" w:rsidP="00E44098">
            <w:pP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能解說創作的符號</w:t>
            </w:r>
            <w:r w:rsidRPr="009037E3">
              <w:rPr>
                <w:rFonts w:ascii="Times New Roman" w:eastAsia="標楷體" w:hAnsi="Times New Roman" w:cs="Times New Roman" w:hint="eastAsia"/>
                <w:lang w:eastAsia="zh-HK"/>
              </w:rPr>
              <w:t>的</w:t>
            </w:r>
            <w:r w:rsidRPr="009037E3">
              <w:rPr>
                <w:rFonts w:ascii="Times New Roman" w:eastAsia="標楷體" w:hAnsi="Times New Roman" w:cs="Times New Roman"/>
              </w:rPr>
              <w:t>意思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auto"/>
          </w:tcPr>
          <w:p w:rsidR="00737075" w:rsidRPr="009037E3" w:rsidRDefault="00737075" w:rsidP="00E44098">
            <w:pP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符號及圖卡配對：評估學生能否指出自己所創作的符號</w:t>
            </w:r>
            <w:r w:rsidRPr="009037E3">
              <w:rPr>
                <w:rFonts w:ascii="Times New Roman" w:eastAsia="標楷體" w:hAnsi="Times New Roman" w:cs="Times New Roman" w:hint="eastAsia"/>
                <w:lang w:eastAsia="zh-HK"/>
              </w:rPr>
              <w:t>的</w:t>
            </w:r>
            <w:r w:rsidRPr="009037E3">
              <w:rPr>
                <w:rFonts w:ascii="Times New Roman" w:eastAsia="標楷體" w:hAnsi="Times New Roman" w:cs="Times New Roman"/>
              </w:rPr>
              <w:t>意思</w:t>
            </w:r>
          </w:p>
          <w:p w:rsidR="00737075" w:rsidRPr="009037E3" w:rsidRDefault="00737075" w:rsidP="00E44098">
            <w:pPr>
              <w:rPr>
                <w:rFonts w:ascii="Times New Roman" w:eastAsia="標楷體" w:hAnsi="Times New Roman" w:cs="Times New Roman"/>
              </w:rPr>
            </w:pPr>
          </w:p>
          <w:p w:rsidR="00737075" w:rsidRPr="009037E3" w:rsidRDefault="00737075" w:rsidP="002D3FC9">
            <w:pP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人際交往型</w:t>
            </w:r>
            <w:r w:rsidRPr="009037E3">
              <w:rPr>
                <w:rFonts w:ascii="Times New Roman" w:eastAsia="標楷體" w:hAnsi="Times New Roman" w:cs="Times New Roman"/>
              </w:rPr>
              <w:t>(Ip)</w:t>
            </w:r>
            <w:r w:rsidRPr="009037E3">
              <w:rPr>
                <w:rFonts w:ascii="Times New Roman" w:eastAsia="標楷體" w:hAnsi="Times New Roman" w:cs="Times New Roman" w:hint="eastAsia"/>
                <w:lang w:eastAsia="zh-HK"/>
              </w:rPr>
              <w:t>：</w:t>
            </w:r>
            <w:r w:rsidRPr="009037E3">
              <w:rPr>
                <w:rFonts w:ascii="Times New Roman" w:eastAsia="標楷體" w:hAnsi="Times New Roman" w:cs="Times New Roman"/>
              </w:rPr>
              <w:t>透過小組討論，讓學生分享自己所畫的符號是甚麼，並讓同學之間貼上貼紙以作鼓勵。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auto"/>
          </w:tcPr>
          <w:p w:rsidR="00737075" w:rsidRPr="009037E3" w:rsidRDefault="00737075" w:rsidP="002D3FC9">
            <w:pP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教師請學生介紹自己的作品，並預備圖畫，然後透過提問，讓學生描述自己所畫的符號是甚麼</w:t>
            </w:r>
            <w:r w:rsidRPr="009037E3">
              <w:rPr>
                <w:rFonts w:ascii="Times New Roman" w:eastAsia="標楷體" w:hAnsi="Times New Roman" w:cs="Times New Roman" w:hint="eastAsia"/>
                <w:lang w:eastAsia="zh-HK"/>
              </w:rPr>
              <w:t>意思</w:t>
            </w:r>
            <w:r w:rsidRPr="009037E3">
              <w:rPr>
                <w:rFonts w:ascii="Times New Roman" w:eastAsia="標楷體" w:hAnsi="Times New Roman" w:cs="Times New Roman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auto"/>
          </w:tcPr>
          <w:p w:rsidR="00737075" w:rsidRPr="009037E3" w:rsidRDefault="00737075" w:rsidP="00E44098">
            <w:pP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學生表達能力較弱</w:t>
            </w:r>
          </w:p>
          <w:p w:rsidR="00737075" w:rsidRPr="009037E3" w:rsidRDefault="00737075" w:rsidP="00E44098">
            <w:pPr>
              <w:rPr>
                <w:rFonts w:ascii="Times New Roman" w:eastAsia="標楷體" w:hAnsi="Times New Roman" w:cs="Times New Roman"/>
              </w:rPr>
            </w:pPr>
          </w:p>
          <w:p w:rsidR="00737075" w:rsidRPr="009037E3" w:rsidRDefault="00737075" w:rsidP="005D08F8">
            <w:pP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語障學生難以表達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auto"/>
          </w:tcPr>
          <w:p w:rsidR="00737075" w:rsidRPr="009037E3" w:rsidRDefault="00737075" w:rsidP="00E44098">
            <w:pP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透過提問及提供選擇的答案引導學生表達。</w:t>
            </w:r>
          </w:p>
          <w:p w:rsidR="00737075" w:rsidRPr="009037E3" w:rsidRDefault="00737075" w:rsidP="00E44098">
            <w:pPr>
              <w:rPr>
                <w:rFonts w:ascii="Times New Roman" w:eastAsia="標楷體" w:hAnsi="Times New Roman" w:cs="Times New Roman"/>
              </w:rPr>
            </w:pPr>
          </w:p>
          <w:p w:rsidR="00737075" w:rsidRPr="009037E3" w:rsidRDefault="00737075" w:rsidP="00E44098">
            <w:pP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運用溝通機協助表達</w:t>
            </w:r>
          </w:p>
          <w:p w:rsidR="00737075" w:rsidRPr="009037E3" w:rsidRDefault="00737075" w:rsidP="00E44098">
            <w:pP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>
                  <wp:extent cx="1219200" cy="914400"/>
                  <wp:effectExtent l="0" t="0" r="0" b="0"/>
                  <wp:docPr id="18" name="圖片 18" descr="D:\OneDrive - Hong Kong Red Cross Margaret Trench School\2019_2020\CLD\跨校觀課教學計劃\教具\m_IMG_50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OneDrive - Hong Kong Red Cross Margaret Trench School\2019_2020\CLD\跨校觀課教學計劃\教具\m_IMG_50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227" cy="916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7" w:type="dxa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auto"/>
          </w:tcPr>
          <w:p w:rsidR="00737075" w:rsidRPr="009037E3" w:rsidRDefault="00737075" w:rsidP="00E44098">
            <w:pP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學生能從兩至三張圖卡</w:t>
            </w:r>
            <w:r w:rsidRPr="009037E3">
              <w:rPr>
                <w:rFonts w:ascii="Times New Roman" w:eastAsia="標楷體" w:hAnsi="Times New Roman" w:cs="Times New Roman" w:hint="eastAsia"/>
                <w:lang w:eastAsia="zh-HK"/>
              </w:rPr>
              <w:t>中指</w:t>
            </w:r>
            <w:r w:rsidRPr="009037E3">
              <w:rPr>
                <w:rFonts w:ascii="Times New Roman" w:eastAsia="標楷體" w:hAnsi="Times New Roman" w:cs="Times New Roman"/>
              </w:rPr>
              <w:t>出自己所</w:t>
            </w:r>
            <w:r w:rsidRPr="009037E3">
              <w:rPr>
                <w:rFonts w:ascii="Times New Roman" w:eastAsia="標楷體" w:hAnsi="Times New Roman" w:cs="Times New Roman" w:hint="eastAsia"/>
                <w:lang w:eastAsia="zh-HK"/>
              </w:rPr>
              <w:t>繪</w:t>
            </w:r>
            <w:r w:rsidRPr="009037E3">
              <w:rPr>
                <w:rFonts w:ascii="Times New Roman" w:eastAsia="標楷體" w:hAnsi="Times New Roman" w:cs="Times New Roman"/>
              </w:rPr>
              <w:t>畫內容</w:t>
            </w:r>
            <w:r w:rsidRPr="009037E3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737075" w:rsidRPr="009037E3" w:rsidRDefault="00737075" w:rsidP="00E44098">
            <w:pPr>
              <w:rPr>
                <w:rFonts w:ascii="Times New Roman" w:eastAsia="標楷體" w:hAnsi="Times New Roman" w:cs="Times New Roman"/>
              </w:rPr>
            </w:pPr>
          </w:p>
          <w:p w:rsidR="00737075" w:rsidRPr="009037E3" w:rsidRDefault="00737075" w:rsidP="00E44098">
            <w:pPr>
              <w:rPr>
                <w:rFonts w:ascii="Times New Roman" w:eastAsia="標楷體" w:hAnsi="Times New Roman" w:cs="Times New Roman"/>
                <w:b/>
              </w:rPr>
            </w:pPr>
            <w:r w:rsidRPr="009037E3">
              <w:rPr>
                <w:rFonts w:ascii="Times New Roman" w:eastAsia="標楷體" w:hAnsi="Times New Roman" w:cs="Times New Roman"/>
                <w:b/>
              </w:rPr>
              <w:t>學生顯證：</w:t>
            </w:r>
          </w:p>
          <w:p w:rsidR="00737075" w:rsidRPr="009037E3" w:rsidRDefault="00737075" w:rsidP="00E44098">
            <w:pP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初組：學生能二選一</w:t>
            </w:r>
            <w:r w:rsidRPr="009037E3">
              <w:rPr>
                <w:rFonts w:ascii="Times New Roman" w:eastAsia="標楷體" w:hAnsi="Times New Roman" w:cs="Times New Roman" w:hint="eastAsia"/>
              </w:rPr>
              <w:t>，</w:t>
            </w:r>
            <w:r w:rsidRPr="009037E3">
              <w:rPr>
                <w:rFonts w:ascii="Times New Roman" w:eastAsia="標楷體" w:hAnsi="Times New Roman" w:cs="Times New Roman"/>
              </w:rPr>
              <w:t>指出所畫的符號是「水」。</w:t>
            </w:r>
          </w:p>
          <w:p w:rsidR="00737075" w:rsidRPr="009037E3" w:rsidRDefault="00737075" w:rsidP="002D3FC9">
            <w:pP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高組：學生能三選一</w:t>
            </w:r>
            <w:r w:rsidRPr="009037E3">
              <w:rPr>
                <w:rFonts w:ascii="Times New Roman" w:eastAsia="標楷體" w:hAnsi="Times New Roman" w:cs="Times New Roman" w:hint="eastAsia"/>
              </w:rPr>
              <w:t>，</w:t>
            </w:r>
            <w:r w:rsidRPr="009037E3">
              <w:rPr>
                <w:rFonts w:ascii="Times New Roman" w:eastAsia="標楷體" w:hAnsi="Times New Roman" w:cs="Times New Roman"/>
              </w:rPr>
              <w:t>指出所畫的符號是「水」。</w:t>
            </w:r>
          </w:p>
        </w:tc>
      </w:tr>
      <w:tr w:rsidR="00737075" w:rsidRPr="009037E3" w:rsidTr="0025773B">
        <w:trPr>
          <w:trHeight w:val="778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7075" w:rsidRPr="009037E3" w:rsidRDefault="00737075" w:rsidP="00E44098">
            <w:pP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5.</w:t>
            </w:r>
            <w:r w:rsidRPr="009037E3">
              <w:rPr>
                <w:rFonts w:ascii="Times New Roman" w:eastAsia="標楷體" w:hAnsi="Times New Roman" w:cs="Times New Roman"/>
              </w:rPr>
              <w:t>總結</w:t>
            </w:r>
          </w:p>
          <w:p w:rsidR="00737075" w:rsidRPr="009037E3" w:rsidRDefault="00737075" w:rsidP="00E44098">
            <w:pP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(5</w:t>
            </w:r>
            <w:r w:rsidRPr="009037E3">
              <w:rPr>
                <w:rFonts w:ascii="Times New Roman" w:eastAsia="標楷體" w:hAnsi="Times New Roman" w:cs="Times New Roman" w:hint="eastAsia"/>
              </w:rPr>
              <w:t>分鐘</w:t>
            </w:r>
            <w:r w:rsidRPr="009037E3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3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7075" w:rsidRPr="009037E3" w:rsidRDefault="00737075" w:rsidP="00E4409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7075" w:rsidRPr="009037E3" w:rsidRDefault="00737075" w:rsidP="00E44098">
            <w:pP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回饋學生表現</w:t>
            </w:r>
          </w:p>
        </w:tc>
        <w:tc>
          <w:tcPr>
            <w:tcW w:w="19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7075" w:rsidRPr="009037E3" w:rsidRDefault="00737075" w:rsidP="00E44098">
            <w:pPr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7075" w:rsidRPr="009037E3" w:rsidRDefault="00737075" w:rsidP="00E4409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7075" w:rsidRPr="009037E3" w:rsidRDefault="00737075" w:rsidP="00E4409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7075" w:rsidRPr="009037E3" w:rsidRDefault="00737075" w:rsidP="00E44098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</w:tbl>
    <w:p w:rsidR="00072AF4" w:rsidRPr="009037E3" w:rsidRDefault="00072AF4">
      <w:pPr>
        <w:widowControl/>
        <w:rPr>
          <w:rFonts w:ascii="Times New Roman" w:eastAsia="標楷體" w:hAnsi="Times New Roman" w:cs="Times New Roman"/>
          <w:b/>
          <w:sz w:val="19"/>
          <w:szCs w:val="19"/>
          <w:vertAlign w:val="superscript"/>
        </w:rPr>
      </w:pPr>
    </w:p>
    <w:p w:rsidR="00F80355" w:rsidRPr="009037E3" w:rsidRDefault="00BA7805">
      <w:pPr>
        <w:widowControl/>
        <w:rPr>
          <w:rFonts w:ascii="Times New Roman" w:eastAsia="標楷體" w:hAnsi="Times New Roman" w:cs="Times New Roman"/>
          <w:sz w:val="18"/>
          <w:szCs w:val="18"/>
        </w:rPr>
      </w:pPr>
      <w:r w:rsidRPr="009037E3">
        <w:rPr>
          <w:rFonts w:ascii="Times New Roman" w:eastAsia="標楷體" w:hAnsi="Times New Roman" w:cs="Times New Roman"/>
          <w:b/>
          <w:sz w:val="19"/>
          <w:szCs w:val="19"/>
          <w:vertAlign w:val="superscript"/>
        </w:rPr>
        <w:t>＃</w:t>
      </w:r>
      <w:r w:rsidRPr="009037E3">
        <w:rPr>
          <w:rFonts w:ascii="Times New Roman" w:eastAsia="標楷體" w:hAnsi="Times New Roman" w:cs="Times New Roman"/>
          <w:b/>
          <w:sz w:val="20"/>
          <w:szCs w:val="20"/>
        </w:rPr>
        <w:t>觀課</w:t>
      </w:r>
      <w:r w:rsidR="005D08F8" w:rsidRPr="009037E3">
        <w:rPr>
          <w:rFonts w:ascii="Times New Roman" w:eastAsia="標楷體" w:hAnsi="Times New Roman" w:cs="Times New Roman" w:hint="eastAsia"/>
          <w:b/>
          <w:sz w:val="20"/>
          <w:szCs w:val="20"/>
          <w:lang w:eastAsia="zh-HK"/>
        </w:rPr>
        <w:t>紀</w:t>
      </w:r>
      <w:r w:rsidRPr="009037E3">
        <w:rPr>
          <w:rFonts w:ascii="Times New Roman" w:eastAsia="標楷體" w:hAnsi="Times New Roman" w:cs="Times New Roman"/>
          <w:b/>
          <w:sz w:val="20"/>
          <w:szCs w:val="20"/>
        </w:rPr>
        <w:t>要必</w:t>
      </w:r>
      <w:r w:rsidR="005D08F8" w:rsidRPr="009037E3">
        <w:rPr>
          <w:rFonts w:ascii="Times New Roman" w:eastAsia="標楷體" w:hAnsi="Times New Roman" w:cs="Times New Roman" w:hint="eastAsia"/>
          <w:b/>
          <w:sz w:val="20"/>
          <w:szCs w:val="20"/>
          <w:lang w:eastAsia="zh-HK"/>
        </w:rPr>
        <w:t>須</w:t>
      </w:r>
      <w:r w:rsidRPr="009037E3">
        <w:rPr>
          <w:rFonts w:ascii="Times New Roman" w:eastAsia="標楷體" w:hAnsi="Times New Roman" w:cs="Times New Roman"/>
          <w:b/>
          <w:sz w:val="20"/>
          <w:szCs w:val="20"/>
        </w:rPr>
        <w:t>具備</w:t>
      </w:r>
      <w:r w:rsidR="005D08F8" w:rsidRPr="009037E3">
        <w:rPr>
          <w:rFonts w:ascii="Times New Roman" w:eastAsia="標楷體" w:hAnsi="Times New Roman" w:cs="Times New Roman" w:hint="eastAsia"/>
          <w:b/>
          <w:sz w:val="20"/>
          <w:szCs w:val="20"/>
          <w:lang w:eastAsia="zh-HK"/>
        </w:rPr>
        <w:t>的</w:t>
      </w:r>
      <w:r w:rsidRPr="009037E3">
        <w:rPr>
          <w:rFonts w:ascii="Times New Roman" w:eastAsia="標楷體" w:hAnsi="Times New Roman" w:cs="Times New Roman"/>
          <w:b/>
          <w:sz w:val="20"/>
          <w:szCs w:val="20"/>
        </w:rPr>
        <w:t>元素</w:t>
      </w:r>
      <w:r w:rsidRPr="009037E3">
        <w:rPr>
          <w:rFonts w:ascii="Times New Roman" w:eastAsia="標楷體" w:hAnsi="Times New Roman" w:cs="Times New Roman"/>
          <w:sz w:val="20"/>
          <w:szCs w:val="20"/>
        </w:rPr>
        <w:t> </w:t>
      </w:r>
    </w:p>
    <w:p w:rsidR="00D238FD" w:rsidRPr="009037E3" w:rsidRDefault="00D238F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/>
        </w:rPr>
      </w:pPr>
    </w:p>
    <w:p w:rsidR="00F80355" w:rsidRPr="009037E3" w:rsidRDefault="00BA780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/>
          <w:b/>
        </w:rPr>
      </w:pPr>
      <w:r w:rsidRPr="009037E3">
        <w:rPr>
          <w:rFonts w:ascii="Times New Roman" w:eastAsia="標楷體" w:hAnsi="Times New Roman" w:cs="Times New Roman"/>
          <w:b/>
        </w:rPr>
        <w:t>同儕備課的意見</w:t>
      </w:r>
      <w:r w:rsidRPr="009037E3">
        <w:rPr>
          <w:rFonts w:ascii="Times New Roman" w:eastAsia="標楷體" w:hAnsi="Times New Roman" w:cs="Times New Roman"/>
          <w:b/>
        </w:rPr>
        <w:t>:</w:t>
      </w:r>
    </w:p>
    <w:p w:rsidR="00F80355" w:rsidRPr="009037E3" w:rsidRDefault="00BA780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/>
        </w:rPr>
      </w:pPr>
      <w:r w:rsidRPr="009037E3">
        <w:rPr>
          <w:rFonts w:ascii="Times New Roman" w:eastAsia="標楷體" w:hAnsi="Times New Roman" w:cs="Times New Roman"/>
        </w:rPr>
        <w:t>同儕備課者</w:t>
      </w:r>
      <w:r w:rsidRPr="009037E3">
        <w:rPr>
          <w:rFonts w:ascii="Times New Roman" w:eastAsia="標楷體" w:hAnsi="Times New Roman" w:cs="Times New Roman"/>
        </w:rPr>
        <w:t>1</w:t>
      </w:r>
      <w:r w:rsidR="00380834" w:rsidRPr="009037E3">
        <w:rPr>
          <w:rFonts w:ascii="Times New Roman" w:eastAsia="標楷體" w:hAnsi="Times New Roman" w:cs="Times New Roman"/>
        </w:rPr>
        <w:t>：</w:t>
      </w:r>
      <w:r w:rsidR="00380834" w:rsidRPr="009037E3">
        <w:rPr>
          <w:rFonts w:ascii="Times New Roman" w:eastAsia="標楷體" w:hAnsi="Times New Roman" w:cs="Times New Roman"/>
          <w:u w:val="single"/>
        </w:rPr>
        <w:t xml:space="preserve">譚蘊華　</w:t>
      </w:r>
      <w:r w:rsidR="00380834" w:rsidRPr="009037E3">
        <w:rPr>
          <w:rFonts w:ascii="Times New Roman" w:eastAsia="標楷體" w:hAnsi="Times New Roman" w:cs="Times New Roman"/>
        </w:rPr>
        <w:t xml:space="preserve">　　　</w:t>
      </w:r>
      <w:r w:rsidR="00AE7344" w:rsidRPr="009037E3">
        <w:rPr>
          <w:rFonts w:ascii="Times New Roman" w:eastAsia="標楷體" w:hAnsi="Times New Roman" w:cs="Times New Roman" w:hint="eastAsia"/>
        </w:rPr>
        <w:t xml:space="preserve">                  </w:t>
      </w:r>
      <w:r w:rsidR="00380834" w:rsidRPr="009037E3">
        <w:rPr>
          <w:rFonts w:ascii="Times New Roman" w:eastAsia="標楷體" w:hAnsi="Times New Roman" w:cs="Times New Roman"/>
        </w:rPr>
        <w:t>備課日期：</w:t>
      </w:r>
      <w:r w:rsidR="00380834" w:rsidRPr="009037E3">
        <w:rPr>
          <w:rFonts w:ascii="Times New Roman" w:eastAsia="標楷體" w:hAnsi="Times New Roman" w:cs="Times New Roman"/>
          <w:u w:val="single"/>
        </w:rPr>
        <w:t>20191213</w:t>
      </w:r>
      <w:r w:rsidRPr="009037E3">
        <w:rPr>
          <w:rFonts w:ascii="Times New Roman" w:eastAsia="標楷體" w:hAnsi="Times New Roman" w:cs="Times New Roman"/>
        </w:rPr>
        <w:t xml:space="preserve">　　　備課時間：＿</w:t>
      </w:r>
      <w:r w:rsidR="00043A61" w:rsidRPr="009037E3">
        <w:rPr>
          <w:rFonts w:ascii="Times New Roman" w:eastAsia="標楷體" w:hAnsi="Times New Roman" w:cs="Times New Roman"/>
        </w:rPr>
        <w:t>＿＿</w:t>
      </w:r>
      <w:r w:rsidRPr="009037E3">
        <w:rPr>
          <w:rFonts w:ascii="Times New Roman" w:eastAsia="標楷體" w:hAnsi="Times New Roman" w:cs="Times New Roman"/>
        </w:rPr>
        <w:t>＿</w:t>
      </w:r>
    </w:p>
    <w:tbl>
      <w:tblPr>
        <w:tblStyle w:val="ac"/>
        <w:tblW w:w="15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1"/>
        <w:gridCol w:w="5101"/>
        <w:gridCol w:w="5102"/>
      </w:tblGrid>
      <w:tr w:rsidR="00F80355" w:rsidRPr="009037E3" w:rsidTr="005E6F81">
        <w:tc>
          <w:tcPr>
            <w:tcW w:w="5101" w:type="dxa"/>
          </w:tcPr>
          <w:p w:rsidR="00F80355" w:rsidRPr="009037E3" w:rsidRDefault="00BA78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討論內容</w:t>
            </w:r>
          </w:p>
        </w:tc>
        <w:tc>
          <w:tcPr>
            <w:tcW w:w="5101" w:type="dxa"/>
          </w:tcPr>
          <w:p w:rsidR="00F80355" w:rsidRPr="009037E3" w:rsidRDefault="00BA78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課堂前的討論</w:t>
            </w:r>
          </w:p>
        </w:tc>
        <w:tc>
          <w:tcPr>
            <w:tcW w:w="5102" w:type="dxa"/>
          </w:tcPr>
          <w:p w:rsidR="00F80355" w:rsidRPr="009037E3" w:rsidRDefault="00BA78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課堂後的討論</w:t>
            </w:r>
          </w:p>
          <w:p w:rsidR="00F80355" w:rsidRPr="009037E3" w:rsidRDefault="00F803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44098" w:rsidRPr="009037E3" w:rsidTr="005E6F81">
        <w:tc>
          <w:tcPr>
            <w:tcW w:w="5101" w:type="dxa"/>
          </w:tcPr>
          <w:p w:rsidR="00E44098" w:rsidRPr="009037E3" w:rsidRDefault="00E44098" w:rsidP="00367E46">
            <w:pPr>
              <w:pStyle w:val="af1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學習目標是否具體可行</w:t>
            </w:r>
            <w:r w:rsidRPr="009037E3">
              <w:rPr>
                <w:rFonts w:ascii="Times New Roman" w:eastAsia="標楷體" w:hAnsi="Times New Roman" w:cs="Times New Roman"/>
              </w:rPr>
              <w:t>? </w:t>
            </w:r>
          </w:p>
        </w:tc>
        <w:tc>
          <w:tcPr>
            <w:tcW w:w="5101" w:type="dxa"/>
          </w:tcPr>
          <w:p w:rsidR="00E44098" w:rsidRPr="009037E3" w:rsidRDefault="006E3375" w:rsidP="00193B0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 w:hint="eastAsia"/>
              </w:rPr>
              <w:t>需要凸顯</w:t>
            </w:r>
            <w:r w:rsidR="00380834" w:rsidRPr="009037E3">
              <w:rPr>
                <w:rFonts w:ascii="Times New Roman" w:eastAsia="標楷體" w:hAnsi="Times New Roman" w:cs="Times New Roman"/>
              </w:rPr>
              <w:t>語文科的</w:t>
            </w:r>
            <w:r w:rsidR="00193B0D" w:rsidRPr="009037E3">
              <w:rPr>
                <w:rFonts w:ascii="Times New Roman" w:eastAsia="標楷體" w:hAnsi="Times New Roman" w:cs="Times New Roman" w:hint="eastAsia"/>
                <w:lang w:eastAsia="zh-HK"/>
              </w:rPr>
              <w:t>學習</w:t>
            </w:r>
            <w:r w:rsidR="00380834" w:rsidRPr="009037E3">
              <w:rPr>
                <w:rFonts w:ascii="Times New Roman" w:eastAsia="標楷體" w:hAnsi="Times New Roman" w:cs="Times New Roman"/>
              </w:rPr>
              <w:t>元素</w:t>
            </w:r>
            <w:r w:rsidR="00193B0D" w:rsidRPr="009037E3">
              <w:rPr>
                <w:rFonts w:ascii="Times New Roman" w:eastAsia="標楷體" w:hAnsi="Times New Roman" w:cs="Times New Roman" w:hint="eastAsia"/>
              </w:rPr>
              <w:t>，</w:t>
            </w:r>
            <w:r w:rsidR="00380834" w:rsidRPr="009037E3">
              <w:rPr>
                <w:rFonts w:ascii="Times New Roman" w:eastAsia="標楷體" w:hAnsi="Times New Roman" w:cs="Times New Roman"/>
              </w:rPr>
              <w:t>例如</w:t>
            </w:r>
            <w:r w:rsidR="00193B0D" w:rsidRPr="009037E3">
              <w:rPr>
                <w:rFonts w:ascii="Times New Roman" w:eastAsia="標楷體" w:hAnsi="Times New Roman" w:cs="Times New Roman" w:hint="eastAsia"/>
                <w:lang w:eastAsia="zh-HK"/>
              </w:rPr>
              <w:t>：</w:t>
            </w:r>
            <w:r w:rsidR="00380834" w:rsidRPr="009037E3">
              <w:rPr>
                <w:rFonts w:ascii="Times New Roman" w:eastAsia="標楷體" w:hAnsi="Times New Roman" w:cs="Times New Roman"/>
              </w:rPr>
              <w:t>大組教學不</w:t>
            </w:r>
            <w:r w:rsidR="00193B0D" w:rsidRPr="009037E3">
              <w:rPr>
                <w:rFonts w:ascii="Times New Roman" w:eastAsia="標楷體" w:hAnsi="Times New Roman" w:cs="Times New Roman" w:hint="eastAsia"/>
                <w:lang w:eastAsia="zh-HK"/>
              </w:rPr>
              <w:t>宜</w:t>
            </w:r>
            <w:r w:rsidR="00380834" w:rsidRPr="009037E3">
              <w:rPr>
                <w:rFonts w:ascii="Times New Roman" w:eastAsia="標楷體" w:hAnsi="Times New Roman" w:cs="Times New Roman"/>
              </w:rPr>
              <w:t>太快進入活動</w:t>
            </w:r>
            <w:r w:rsidR="00193B0D" w:rsidRPr="009037E3">
              <w:rPr>
                <w:rFonts w:ascii="Times New Roman" w:eastAsia="標楷體" w:hAnsi="Times New Roman" w:cs="Times New Roman" w:hint="eastAsia"/>
              </w:rPr>
              <w:t>，</w:t>
            </w:r>
            <w:r w:rsidR="00380834" w:rsidRPr="009037E3">
              <w:rPr>
                <w:rFonts w:ascii="Times New Roman" w:eastAsia="標楷體" w:hAnsi="Times New Roman" w:cs="Times New Roman"/>
              </w:rPr>
              <w:t>需溫故知新</w:t>
            </w:r>
            <w:r w:rsidR="00193B0D" w:rsidRPr="009037E3">
              <w:rPr>
                <w:rFonts w:ascii="Times New Roman" w:eastAsia="標楷體" w:hAnsi="Times New Roman" w:cs="Times New Roman" w:hint="eastAsia"/>
              </w:rPr>
              <w:t>，</w:t>
            </w:r>
            <w:r w:rsidR="00380834" w:rsidRPr="009037E3">
              <w:rPr>
                <w:rFonts w:ascii="Times New Roman" w:eastAsia="標楷體" w:hAnsi="Times New Roman" w:cs="Times New Roman"/>
              </w:rPr>
              <w:t>讓學生準備進入課堂</w:t>
            </w:r>
            <w:r w:rsidR="00193B0D" w:rsidRPr="009037E3">
              <w:rPr>
                <w:rFonts w:ascii="Times New Roman" w:eastAsia="標楷體" w:hAnsi="Times New Roman" w:cs="Times New Roman" w:hint="eastAsia"/>
                <w:lang w:eastAsia="zh-HK"/>
              </w:rPr>
              <w:t>學習</w:t>
            </w:r>
            <w:r w:rsidR="00380834" w:rsidRPr="009037E3">
              <w:rPr>
                <w:rFonts w:ascii="Times New Roman" w:eastAsia="標楷體" w:hAnsi="Times New Roman" w:cs="Times New Roman"/>
              </w:rPr>
              <w:t>。</w:t>
            </w:r>
          </w:p>
        </w:tc>
        <w:tc>
          <w:tcPr>
            <w:tcW w:w="5102" w:type="dxa"/>
          </w:tcPr>
          <w:p w:rsidR="00E44098" w:rsidRPr="009037E3" w:rsidRDefault="00E44098" w:rsidP="006E3375">
            <w:pPr>
              <w:pStyle w:val="af1"/>
              <w:numPr>
                <w:ilvl w:val="0"/>
                <w:numId w:val="36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課堂目標切合，能</w:t>
            </w:r>
            <w:r w:rsidR="00DE68BA" w:rsidRPr="009037E3">
              <w:rPr>
                <w:rFonts w:ascii="Times New Roman" w:eastAsia="標楷體" w:hAnsi="Times New Roman" w:cs="Times New Roman" w:hint="eastAsia"/>
              </w:rPr>
              <w:t>具備</w:t>
            </w:r>
            <w:r w:rsidRPr="009037E3">
              <w:rPr>
                <w:rFonts w:ascii="Times New Roman" w:eastAsia="標楷體" w:hAnsi="Times New Roman" w:cs="Times New Roman"/>
              </w:rPr>
              <w:t>語文課堂要有的</w:t>
            </w:r>
            <w:r w:rsidR="00193B0D" w:rsidRPr="009037E3">
              <w:rPr>
                <w:rFonts w:ascii="Times New Roman" w:eastAsia="標楷體" w:hAnsi="Times New Roman" w:cs="Times New Roman" w:hint="eastAsia"/>
                <w:lang w:eastAsia="zh-HK"/>
              </w:rPr>
              <w:t>學習</w:t>
            </w:r>
            <w:r w:rsidRPr="009037E3">
              <w:rPr>
                <w:rFonts w:ascii="Times New Roman" w:eastAsia="標楷體" w:hAnsi="Times New Roman" w:cs="Times New Roman"/>
              </w:rPr>
              <w:t>元素</w:t>
            </w:r>
            <w:r w:rsidR="00193B0D" w:rsidRPr="009037E3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E44098" w:rsidRPr="009037E3" w:rsidTr="005E6F81">
        <w:tc>
          <w:tcPr>
            <w:tcW w:w="5101" w:type="dxa"/>
          </w:tcPr>
          <w:p w:rsidR="00E44098" w:rsidRPr="009037E3" w:rsidRDefault="00E44098" w:rsidP="00367E46">
            <w:pPr>
              <w:pStyle w:val="af1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Times New Roman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學習要求及難度是否配合學生的學生能力</w:t>
            </w:r>
            <w:r w:rsidRPr="009037E3">
              <w:rPr>
                <w:rFonts w:ascii="Times New Roman" w:eastAsia="標楷體" w:hAnsi="Times New Roman" w:cs="Times New Roman"/>
              </w:rPr>
              <w:t>?</w:t>
            </w:r>
          </w:p>
        </w:tc>
        <w:tc>
          <w:tcPr>
            <w:tcW w:w="5101" w:type="dxa"/>
          </w:tcPr>
          <w:p w:rsidR="00E44098" w:rsidRPr="009037E3" w:rsidRDefault="00380834" w:rsidP="00E4409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學習活動適合</w:t>
            </w:r>
            <w:r w:rsidR="00193B0D" w:rsidRPr="009037E3">
              <w:rPr>
                <w:rFonts w:ascii="Times New Roman" w:eastAsia="標楷體" w:hAnsi="Times New Roman" w:cs="Times New Roman" w:hint="eastAsia"/>
              </w:rPr>
              <w:t>，</w:t>
            </w:r>
            <w:r w:rsidRPr="009037E3">
              <w:rPr>
                <w:rFonts w:ascii="Times New Roman" w:eastAsia="標楷體" w:hAnsi="Times New Roman" w:cs="Times New Roman"/>
              </w:rPr>
              <w:t>但上節課</w:t>
            </w:r>
            <w:r w:rsidR="006E3375" w:rsidRPr="009037E3">
              <w:rPr>
                <w:rFonts w:ascii="Times New Roman" w:eastAsia="標楷體" w:hAnsi="Times New Roman" w:cs="Times New Roman" w:hint="eastAsia"/>
              </w:rPr>
              <w:t>教學活動安排</w:t>
            </w:r>
            <w:r w:rsidRPr="009037E3">
              <w:rPr>
                <w:rFonts w:ascii="Times New Roman" w:eastAsia="標楷體" w:hAnsi="Times New Roman" w:cs="Times New Roman"/>
              </w:rPr>
              <w:t>時間不</w:t>
            </w:r>
            <w:r w:rsidR="006E3375" w:rsidRPr="009037E3">
              <w:rPr>
                <w:rFonts w:ascii="Times New Roman" w:eastAsia="標楷體" w:hAnsi="Times New Roman" w:cs="Times New Roman" w:hint="eastAsia"/>
              </w:rPr>
              <w:t>均</w:t>
            </w:r>
            <w:r w:rsidR="00D238FD" w:rsidRPr="009037E3">
              <w:rPr>
                <w:rFonts w:ascii="Times New Roman" w:eastAsia="標楷體" w:hAnsi="Times New Roman" w:cs="Times New Roman"/>
              </w:rPr>
              <w:t>，可以再修訂</w:t>
            </w:r>
            <w:r w:rsidR="00193B0D" w:rsidRPr="009037E3">
              <w:rPr>
                <w:rFonts w:ascii="Times New Roman" w:eastAsia="標楷體" w:hAnsi="Times New Roman" w:cs="Times New Roman" w:hint="eastAsia"/>
              </w:rPr>
              <w:t>。</w:t>
            </w:r>
          </w:p>
        </w:tc>
        <w:tc>
          <w:tcPr>
            <w:tcW w:w="5102" w:type="dxa"/>
          </w:tcPr>
          <w:p w:rsidR="00E44098" w:rsidRPr="009037E3" w:rsidRDefault="00E44098" w:rsidP="00E440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</w:p>
        </w:tc>
      </w:tr>
      <w:tr w:rsidR="00E44098" w:rsidRPr="009037E3" w:rsidTr="005E6F81">
        <w:tc>
          <w:tcPr>
            <w:tcW w:w="5101" w:type="dxa"/>
          </w:tcPr>
          <w:p w:rsidR="00E44098" w:rsidRPr="009037E3" w:rsidRDefault="00E44098" w:rsidP="00367E46">
            <w:pPr>
              <w:pStyle w:val="af1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當中設計的教學策略及支援方式能否幫助學生解決學習難點？</w:t>
            </w:r>
            <w:r w:rsidRPr="009037E3">
              <w:rPr>
                <w:rFonts w:ascii="Times New Roman" w:eastAsia="標楷體" w:hAnsi="Times New Roman" w:cs="Times New Roman"/>
              </w:rPr>
              <w:t> </w:t>
            </w:r>
          </w:p>
        </w:tc>
        <w:tc>
          <w:tcPr>
            <w:tcW w:w="5101" w:type="dxa"/>
          </w:tcPr>
          <w:p w:rsidR="00E44098" w:rsidRPr="009037E3" w:rsidRDefault="00E44098" w:rsidP="00E440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02" w:type="dxa"/>
          </w:tcPr>
          <w:p w:rsidR="00E44098" w:rsidRPr="009037E3" w:rsidRDefault="00E44098" w:rsidP="00373BEA">
            <w:pPr>
              <w:pStyle w:val="af1"/>
              <w:numPr>
                <w:ilvl w:val="0"/>
                <w:numId w:val="36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效果良好，宜把相關的</w:t>
            </w:r>
            <w:r w:rsidR="006E3375" w:rsidRPr="009037E3">
              <w:rPr>
                <w:rFonts w:ascii="Times New Roman" w:eastAsia="標楷體" w:hAnsi="Times New Roman" w:cs="Times New Roman" w:hint="eastAsia"/>
              </w:rPr>
              <w:t>教學提示</w:t>
            </w:r>
            <w:r w:rsidRPr="009037E3">
              <w:rPr>
                <w:rFonts w:ascii="Times New Roman" w:eastAsia="標楷體" w:hAnsi="Times New Roman" w:cs="Times New Roman"/>
              </w:rPr>
              <w:t>具體列出</w:t>
            </w:r>
            <w:r w:rsidR="00D238FD" w:rsidRPr="009037E3">
              <w:rPr>
                <w:rFonts w:ascii="Times New Roman" w:eastAsia="標楷體" w:hAnsi="Times New Roman" w:cs="Times New Roman"/>
              </w:rPr>
              <w:t>，補充在教學設計內。</w:t>
            </w:r>
          </w:p>
        </w:tc>
      </w:tr>
    </w:tbl>
    <w:p w:rsidR="000C4E4F" w:rsidRPr="009037E3" w:rsidRDefault="000C4E4F">
      <w:pPr>
        <w:rPr>
          <w:rFonts w:ascii="Times New Roman" w:eastAsia="標楷體" w:hAnsi="Times New Roman" w:cs="Times New Roman"/>
          <w:b/>
        </w:rPr>
      </w:pPr>
    </w:p>
    <w:p w:rsidR="000C4E4F" w:rsidRPr="009037E3" w:rsidRDefault="000C4E4F">
      <w:pPr>
        <w:rPr>
          <w:rFonts w:ascii="Times New Roman" w:eastAsia="標楷體" w:hAnsi="Times New Roman" w:cs="Times New Roman"/>
          <w:b/>
        </w:rPr>
      </w:pPr>
      <w:r w:rsidRPr="009037E3">
        <w:rPr>
          <w:rFonts w:ascii="Times New Roman" w:eastAsia="標楷體" w:hAnsi="Times New Roman" w:cs="Times New Roman"/>
          <w:b/>
        </w:rPr>
        <w:br w:type="page"/>
      </w:r>
    </w:p>
    <w:p w:rsidR="00F80355" w:rsidRPr="009037E3" w:rsidRDefault="00BA7805">
      <w:pPr>
        <w:rPr>
          <w:rFonts w:ascii="Times New Roman" w:eastAsia="標楷體" w:hAnsi="Times New Roman" w:cs="Times New Roman"/>
          <w:b/>
        </w:rPr>
      </w:pPr>
      <w:r w:rsidRPr="009037E3">
        <w:rPr>
          <w:rFonts w:ascii="Times New Roman" w:eastAsia="標楷體" w:hAnsi="Times New Roman" w:cs="Times New Roman"/>
          <w:b/>
        </w:rPr>
        <w:lastRenderedPageBreak/>
        <w:t>課堂整體個人反思</w:t>
      </w:r>
    </w:p>
    <w:tbl>
      <w:tblPr>
        <w:tblStyle w:val="af"/>
        <w:tblW w:w="15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90"/>
        <w:gridCol w:w="11014"/>
      </w:tblGrid>
      <w:tr w:rsidR="00F80355" w:rsidRPr="009037E3" w:rsidTr="005E6F81">
        <w:tc>
          <w:tcPr>
            <w:tcW w:w="15304" w:type="dxa"/>
            <w:gridSpan w:val="2"/>
            <w:tcBorders>
              <w:bottom w:val="single" w:sz="4" w:space="0" w:color="000000"/>
            </w:tcBorders>
          </w:tcPr>
          <w:p w:rsidR="00F80355" w:rsidRPr="009037E3" w:rsidRDefault="00BA7805">
            <w:pPr>
              <w:rPr>
                <w:rFonts w:ascii="Times New Roman" w:eastAsia="標楷體" w:hAnsi="Times New Roman" w:cs="Times New Roman"/>
                <w:i/>
              </w:rPr>
            </w:pPr>
            <w:r w:rsidRPr="009037E3">
              <w:rPr>
                <w:rFonts w:ascii="Times New Roman" w:eastAsia="標楷體" w:hAnsi="Times New Roman" w:cs="Times New Roman"/>
                <w:i/>
                <w:vertAlign w:val="superscript"/>
              </w:rPr>
              <w:t>＊</w:t>
            </w:r>
            <w:r w:rsidRPr="009037E3">
              <w:rPr>
                <w:rFonts w:ascii="Times New Roman" w:eastAsia="標楷體" w:hAnsi="Times New Roman" w:cs="Times New Roman"/>
                <w:i/>
              </w:rPr>
              <w:t>整體描述課堂安排、策略實施、教材組織、學習活動設計及學生的學習情況等</w:t>
            </w:r>
          </w:p>
          <w:p w:rsidR="00E44098" w:rsidRPr="009037E3" w:rsidRDefault="00E44098" w:rsidP="00E44098">
            <w:pPr>
              <w:pStyle w:val="af1"/>
              <w:numPr>
                <w:ilvl w:val="0"/>
                <w:numId w:val="36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更改了課堂使用的歌謠，學生</w:t>
            </w:r>
            <w:r w:rsidR="006E3375" w:rsidRPr="009037E3">
              <w:rPr>
                <w:rFonts w:ascii="Times New Roman" w:eastAsia="標楷體" w:hAnsi="Times New Roman" w:cs="Times New Roman" w:hint="eastAsia"/>
              </w:rPr>
              <w:t>聽得特別投入，</w:t>
            </w:r>
            <w:r w:rsidRPr="009037E3">
              <w:rPr>
                <w:rFonts w:ascii="Times New Roman" w:eastAsia="標楷體" w:hAnsi="Times New Roman" w:cs="Times New Roman"/>
              </w:rPr>
              <w:t>反應踴躍，部</w:t>
            </w:r>
            <w:r w:rsidR="00193B0D" w:rsidRPr="009037E3">
              <w:rPr>
                <w:rFonts w:ascii="Times New Roman" w:eastAsia="標楷體" w:hAnsi="Times New Roman" w:cs="Times New Roman" w:hint="eastAsia"/>
                <w:lang w:eastAsia="zh-HK"/>
              </w:rPr>
              <w:t>分</w:t>
            </w:r>
            <w:r w:rsidRPr="009037E3">
              <w:rPr>
                <w:rFonts w:ascii="Times New Roman" w:eastAsia="標楷體" w:hAnsi="Times New Roman" w:cs="Times New Roman"/>
              </w:rPr>
              <w:t>學生會跟</w:t>
            </w:r>
            <w:r w:rsidR="00193B0D" w:rsidRPr="009037E3">
              <w:rPr>
                <w:rFonts w:ascii="Times New Roman" w:eastAsia="標楷體" w:hAnsi="Times New Roman" w:cs="Times New Roman" w:hint="eastAsia"/>
                <w:lang w:eastAsia="zh-HK"/>
              </w:rPr>
              <w:t>着</w:t>
            </w:r>
            <w:r w:rsidRPr="009037E3">
              <w:rPr>
                <w:rFonts w:ascii="Times New Roman" w:eastAsia="標楷體" w:hAnsi="Times New Roman" w:cs="Times New Roman"/>
              </w:rPr>
              <w:t>唱</w:t>
            </w:r>
            <w:r w:rsidR="00193B0D" w:rsidRPr="009037E3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E44098" w:rsidRPr="009037E3" w:rsidRDefault="00E44098" w:rsidP="00E44098">
            <w:pPr>
              <w:pStyle w:val="af1"/>
              <w:numPr>
                <w:ilvl w:val="0"/>
                <w:numId w:val="36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課堂流程</w:t>
            </w:r>
            <w:r w:rsidR="00924E80" w:rsidRPr="009037E3">
              <w:rPr>
                <w:rFonts w:ascii="Times New Roman" w:eastAsia="標楷體" w:hAnsi="Times New Roman" w:cs="Times New Roman" w:hint="eastAsia"/>
              </w:rPr>
              <w:t>大致</w:t>
            </w:r>
            <w:r w:rsidRPr="009037E3">
              <w:rPr>
                <w:rFonts w:ascii="Times New Roman" w:eastAsia="標楷體" w:hAnsi="Times New Roman" w:cs="Times New Roman"/>
              </w:rPr>
              <w:t>順暢，部</w:t>
            </w:r>
            <w:r w:rsidR="00193B0D" w:rsidRPr="009037E3">
              <w:rPr>
                <w:rFonts w:ascii="Times New Roman" w:eastAsia="標楷體" w:hAnsi="Times New Roman" w:cs="Times New Roman" w:hint="eastAsia"/>
                <w:lang w:eastAsia="zh-HK"/>
              </w:rPr>
              <w:t>分</w:t>
            </w:r>
            <w:r w:rsidRPr="009037E3">
              <w:rPr>
                <w:rFonts w:ascii="Times New Roman" w:eastAsia="標楷體" w:hAnsi="Times New Roman" w:cs="Times New Roman"/>
              </w:rPr>
              <w:t>教學活動</w:t>
            </w:r>
            <w:r w:rsidR="00924E80" w:rsidRPr="009037E3">
              <w:rPr>
                <w:rFonts w:ascii="Times New Roman" w:eastAsia="標楷體" w:hAnsi="Times New Roman" w:cs="Times New Roman" w:hint="eastAsia"/>
              </w:rPr>
              <w:t>可因應實際情況，再作調整。</w:t>
            </w:r>
          </w:p>
          <w:p w:rsidR="00E44098" w:rsidRPr="009037E3" w:rsidRDefault="003A09F5" w:rsidP="00E44098">
            <w:pPr>
              <w:pStyle w:val="af1"/>
              <w:numPr>
                <w:ilvl w:val="0"/>
                <w:numId w:val="36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書寫教具能吸引</w:t>
            </w:r>
            <w:r w:rsidR="00E44098" w:rsidRPr="009037E3">
              <w:rPr>
                <w:rFonts w:ascii="Times New Roman" w:eastAsia="標楷體" w:hAnsi="Times New Roman" w:cs="Times New Roman"/>
              </w:rPr>
              <w:t>學生主動</w:t>
            </w:r>
            <w:r w:rsidR="00961E8D" w:rsidRPr="009037E3">
              <w:rPr>
                <w:rFonts w:ascii="Times New Roman" w:eastAsia="標楷體" w:hAnsi="Times New Roman" w:cs="Times New Roman"/>
              </w:rPr>
              <w:t>投入</w:t>
            </w:r>
            <w:r w:rsidRPr="009037E3">
              <w:rPr>
                <w:rFonts w:ascii="Times New Roman" w:eastAsia="標楷體" w:hAnsi="Times New Roman" w:cs="Times New Roman"/>
              </w:rPr>
              <w:t>學習</w:t>
            </w:r>
            <w:r w:rsidR="00E44098" w:rsidRPr="009037E3">
              <w:rPr>
                <w:rFonts w:ascii="Times New Roman" w:eastAsia="標楷體" w:hAnsi="Times New Roman" w:cs="Times New Roman"/>
              </w:rPr>
              <w:t>。</w:t>
            </w:r>
          </w:p>
          <w:p w:rsidR="00F80355" w:rsidRPr="009037E3" w:rsidRDefault="00E44098" w:rsidP="00193B0D">
            <w:pPr>
              <w:pStyle w:val="af1"/>
              <w:numPr>
                <w:ilvl w:val="0"/>
                <w:numId w:val="36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學生</w:t>
            </w:r>
            <w:r w:rsidR="00193B0D" w:rsidRPr="009037E3">
              <w:rPr>
                <w:rFonts w:ascii="Times New Roman" w:eastAsia="標楷體" w:hAnsi="Times New Roman" w:cs="Times New Roman"/>
              </w:rPr>
              <w:t>十分喜歡</w:t>
            </w:r>
            <w:r w:rsidRPr="009037E3">
              <w:rPr>
                <w:rFonts w:ascii="Times New Roman" w:eastAsia="標楷體" w:hAnsi="Times New Roman" w:cs="Times New Roman"/>
              </w:rPr>
              <w:t>一邊唱書寫符號的歌謠，一邊做動作。</w:t>
            </w:r>
          </w:p>
        </w:tc>
      </w:tr>
      <w:tr w:rsidR="00F80355" w:rsidRPr="009037E3" w:rsidTr="005E6F81">
        <w:tc>
          <w:tcPr>
            <w:tcW w:w="42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80355" w:rsidRPr="009037E3" w:rsidRDefault="00F8035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0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80355" w:rsidRPr="009037E3" w:rsidRDefault="00F8035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F80355" w:rsidRPr="009037E3" w:rsidTr="005E6F81">
        <w:tc>
          <w:tcPr>
            <w:tcW w:w="4290" w:type="dxa"/>
            <w:tcBorders>
              <w:top w:val="single" w:sz="4" w:space="0" w:color="000000"/>
              <w:bottom w:val="single" w:sz="4" w:space="0" w:color="000000"/>
            </w:tcBorders>
          </w:tcPr>
          <w:p w:rsidR="00F80355" w:rsidRPr="009037E3" w:rsidRDefault="00BA780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037E3">
              <w:rPr>
                <w:rFonts w:ascii="Times New Roman" w:eastAsia="標楷體" w:hAnsi="Times New Roman" w:cs="Times New Roman"/>
                <w:b/>
              </w:rPr>
              <w:t>有效學與教策略</w:t>
            </w:r>
          </w:p>
        </w:tc>
        <w:tc>
          <w:tcPr>
            <w:tcW w:w="11014" w:type="dxa"/>
            <w:tcBorders>
              <w:top w:val="single" w:sz="4" w:space="0" w:color="000000"/>
              <w:bottom w:val="single" w:sz="4" w:space="0" w:color="000000"/>
            </w:tcBorders>
          </w:tcPr>
          <w:p w:rsidR="00F80355" w:rsidRPr="009037E3" w:rsidRDefault="00BA780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037E3">
              <w:rPr>
                <w:rFonts w:ascii="Times New Roman" w:eastAsia="標楷體" w:hAnsi="Times New Roman" w:cs="Times New Roman"/>
                <w:b/>
              </w:rPr>
              <w:t>提升學習效能的建議</w:t>
            </w:r>
          </w:p>
        </w:tc>
      </w:tr>
      <w:tr w:rsidR="00E44098" w:rsidRPr="009037E3" w:rsidTr="005E6F81">
        <w:trPr>
          <w:trHeight w:val="1736"/>
        </w:trPr>
        <w:tc>
          <w:tcPr>
            <w:tcW w:w="4290" w:type="dxa"/>
            <w:tcBorders>
              <w:top w:val="single" w:sz="4" w:space="0" w:color="000000"/>
            </w:tcBorders>
          </w:tcPr>
          <w:p w:rsidR="00E44098" w:rsidRPr="009037E3" w:rsidRDefault="00E44098" w:rsidP="00E44098">
            <w:pPr>
              <w:pStyle w:val="af1"/>
              <w:numPr>
                <w:ilvl w:val="0"/>
                <w:numId w:val="3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課堂目標</w:t>
            </w:r>
            <w:r w:rsidR="006E3375" w:rsidRPr="009037E3">
              <w:rPr>
                <w:rFonts w:ascii="Times New Roman" w:eastAsia="標楷體" w:hAnsi="Times New Roman" w:cs="Times New Roman" w:hint="eastAsia"/>
              </w:rPr>
              <w:t>適切</w:t>
            </w:r>
            <w:r w:rsidRPr="009037E3">
              <w:rPr>
                <w:rFonts w:ascii="Times New Roman" w:eastAsia="標楷體" w:hAnsi="Times New Roman" w:cs="Times New Roman"/>
              </w:rPr>
              <w:t>，也能</w:t>
            </w:r>
            <w:r w:rsidR="006E3375" w:rsidRPr="009037E3">
              <w:rPr>
                <w:rFonts w:ascii="Times New Roman" w:eastAsia="標楷體" w:hAnsi="Times New Roman" w:cs="Times New Roman" w:hint="eastAsia"/>
              </w:rPr>
              <w:t>具備</w:t>
            </w:r>
            <w:r w:rsidRPr="009037E3">
              <w:rPr>
                <w:rFonts w:ascii="Times New Roman" w:eastAsia="標楷體" w:hAnsi="Times New Roman" w:cs="Times New Roman"/>
              </w:rPr>
              <w:t>語文課堂</w:t>
            </w:r>
            <w:r w:rsidR="00044060" w:rsidRPr="009037E3">
              <w:rPr>
                <w:rFonts w:ascii="Times New Roman" w:eastAsia="標楷體" w:hAnsi="Times New Roman" w:cs="Times New Roman" w:hint="eastAsia"/>
                <w:lang w:eastAsia="zh-HK"/>
              </w:rPr>
              <w:t>應</w:t>
            </w:r>
            <w:r w:rsidRPr="009037E3">
              <w:rPr>
                <w:rFonts w:ascii="Times New Roman" w:eastAsia="標楷體" w:hAnsi="Times New Roman" w:cs="Times New Roman"/>
              </w:rPr>
              <w:t>有的</w:t>
            </w:r>
            <w:r w:rsidR="00193B0D" w:rsidRPr="009037E3">
              <w:rPr>
                <w:rFonts w:ascii="Times New Roman" w:eastAsia="標楷體" w:hAnsi="Times New Roman" w:cs="Times New Roman" w:hint="eastAsia"/>
                <w:lang w:eastAsia="zh-HK"/>
              </w:rPr>
              <w:t>學習</w:t>
            </w:r>
            <w:r w:rsidRPr="009037E3">
              <w:rPr>
                <w:rFonts w:ascii="Times New Roman" w:eastAsia="標楷體" w:hAnsi="Times New Roman" w:cs="Times New Roman"/>
              </w:rPr>
              <w:t>元素；</w:t>
            </w:r>
          </w:p>
          <w:p w:rsidR="00E44098" w:rsidRPr="009037E3" w:rsidRDefault="00E44098" w:rsidP="00E44098">
            <w:pPr>
              <w:pStyle w:val="af1"/>
              <w:numPr>
                <w:ilvl w:val="0"/>
                <w:numId w:val="37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 w:rsidRPr="009037E3">
              <w:rPr>
                <w:rFonts w:ascii="Times New Roman" w:eastAsia="標楷體" w:hAnsi="Times New Roman" w:cs="Times New Roman"/>
              </w:rPr>
              <w:t>效果良好，宜把相關的策略具體列出。</w:t>
            </w:r>
          </w:p>
        </w:tc>
        <w:tc>
          <w:tcPr>
            <w:tcW w:w="11014" w:type="dxa"/>
            <w:tcBorders>
              <w:top w:val="single" w:sz="4" w:space="0" w:color="000000"/>
            </w:tcBorders>
          </w:tcPr>
          <w:p w:rsidR="00E44098" w:rsidRPr="009037E3" w:rsidRDefault="00E44098" w:rsidP="00E44098">
            <w:pPr>
              <w:pStyle w:val="af1"/>
              <w:numPr>
                <w:ilvl w:val="0"/>
                <w:numId w:val="3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留意課堂用語，</w:t>
            </w:r>
            <w:r w:rsidR="00380834" w:rsidRPr="009037E3">
              <w:rPr>
                <w:rFonts w:ascii="Times New Roman" w:eastAsia="標楷體" w:hAnsi="Times New Roman" w:cs="Times New Roman"/>
              </w:rPr>
              <w:t>尊重學生是初中學生，</w:t>
            </w:r>
            <w:r w:rsidRPr="009037E3">
              <w:rPr>
                <w:rFonts w:ascii="Times New Roman" w:eastAsia="標楷體" w:hAnsi="Times New Roman" w:cs="Times New Roman"/>
              </w:rPr>
              <w:t>減少使用「</w:t>
            </w:r>
            <w:r w:rsidR="001A76F9" w:rsidRPr="009037E3">
              <w:rPr>
                <w:rFonts w:ascii="Times New Roman" w:eastAsia="標楷體" w:hAnsi="Times New Roman" w:cs="Times New Roman"/>
              </w:rPr>
              <w:t>兒童</w:t>
            </w:r>
            <w:r w:rsidRPr="009037E3">
              <w:rPr>
                <w:rFonts w:ascii="Times New Roman" w:eastAsia="標楷體" w:hAnsi="Times New Roman" w:cs="Times New Roman"/>
              </w:rPr>
              <w:t>形式的疊詞」</w:t>
            </w:r>
            <w:r w:rsidR="00193B0D" w:rsidRPr="009037E3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E44098" w:rsidRPr="009037E3" w:rsidRDefault="00044060" w:rsidP="00E44098">
            <w:pPr>
              <w:pStyle w:val="af1"/>
              <w:numPr>
                <w:ilvl w:val="0"/>
                <w:numId w:val="3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 w:hint="eastAsia"/>
                <w:lang w:eastAsia="zh-HK"/>
              </w:rPr>
              <w:t>需</w:t>
            </w:r>
            <w:r w:rsidR="00E44098" w:rsidRPr="009037E3">
              <w:rPr>
                <w:rFonts w:ascii="Times New Roman" w:eastAsia="標楷體" w:hAnsi="Times New Roman" w:cs="Times New Roman"/>
              </w:rPr>
              <w:t>要改善</w:t>
            </w:r>
            <w:r w:rsidRPr="009037E3">
              <w:rPr>
                <w:rFonts w:ascii="Times New Roman" w:eastAsia="標楷體" w:hAnsi="Times New Roman" w:cs="Times New Roman"/>
              </w:rPr>
              <w:t>時間分配</w:t>
            </w:r>
            <w:r w:rsidR="00193B0D" w:rsidRPr="009037E3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E44098" w:rsidRPr="009037E3" w:rsidRDefault="00E44098" w:rsidP="00E44098">
            <w:pPr>
              <w:pStyle w:val="af1"/>
              <w:numPr>
                <w:ilvl w:val="0"/>
                <w:numId w:val="3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課室活動／教具的書寫策略，未有詳細說明，</w:t>
            </w:r>
            <w:r w:rsidR="00044060" w:rsidRPr="009037E3">
              <w:rPr>
                <w:rFonts w:ascii="Times New Roman" w:eastAsia="標楷體" w:hAnsi="Times New Roman" w:cs="Times New Roman" w:hint="eastAsia"/>
                <w:lang w:eastAsia="zh-HK"/>
              </w:rPr>
              <w:t>需</w:t>
            </w:r>
            <w:r w:rsidRPr="009037E3">
              <w:rPr>
                <w:rFonts w:ascii="Times New Roman" w:eastAsia="標楷體" w:hAnsi="Times New Roman" w:cs="Times New Roman"/>
              </w:rPr>
              <w:t>再修訂</w:t>
            </w:r>
            <w:r w:rsidR="00193B0D" w:rsidRPr="009037E3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E44098" w:rsidRPr="009037E3" w:rsidRDefault="00E44098" w:rsidP="00E44098">
            <w:pPr>
              <w:pStyle w:val="af1"/>
              <w:numPr>
                <w:ilvl w:val="0"/>
                <w:numId w:val="3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流程</w:t>
            </w:r>
            <w:r w:rsidR="001A76F9" w:rsidRPr="009037E3">
              <w:rPr>
                <w:rFonts w:ascii="Times New Roman" w:eastAsia="標楷體" w:hAnsi="Times New Roman" w:cs="Times New Roman"/>
              </w:rPr>
              <w:t>大致</w:t>
            </w:r>
            <w:r w:rsidR="00D238FD" w:rsidRPr="009037E3">
              <w:rPr>
                <w:rFonts w:ascii="Times New Roman" w:eastAsia="標楷體" w:hAnsi="Times New Roman" w:cs="Times New Roman"/>
              </w:rPr>
              <w:t>流暢</w:t>
            </w:r>
            <w:r w:rsidRPr="009037E3">
              <w:rPr>
                <w:rFonts w:ascii="Times New Roman" w:eastAsia="標楷體" w:hAnsi="Times New Roman" w:cs="Times New Roman"/>
              </w:rPr>
              <w:t>，但教學設計可以</w:t>
            </w:r>
            <w:r w:rsidR="00193B0D" w:rsidRPr="009037E3">
              <w:rPr>
                <w:rFonts w:ascii="Times New Roman" w:eastAsia="標楷體" w:hAnsi="Times New Roman" w:cs="Times New Roman" w:hint="eastAsia"/>
                <w:lang w:eastAsia="zh-HK"/>
              </w:rPr>
              <w:t>更加</w:t>
            </w:r>
            <w:r w:rsidRPr="009037E3">
              <w:rPr>
                <w:rFonts w:ascii="Times New Roman" w:eastAsia="標楷體" w:hAnsi="Times New Roman" w:cs="Times New Roman"/>
              </w:rPr>
              <w:t>聚焦及具體</w:t>
            </w:r>
            <w:r w:rsidR="00193B0D" w:rsidRPr="009037E3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E44098" w:rsidRPr="009037E3" w:rsidRDefault="00380834" w:rsidP="0025773B">
            <w:pPr>
              <w:pStyle w:val="af1"/>
              <w:numPr>
                <w:ilvl w:val="0"/>
                <w:numId w:val="37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r w:rsidRPr="009037E3">
              <w:rPr>
                <w:rFonts w:ascii="Times New Roman" w:eastAsia="標楷體" w:hAnsi="Times New Roman" w:cs="Times New Roman" w:hint="eastAsia"/>
              </w:rPr>
              <w:t>此份教案提點</w:t>
            </w:r>
            <w:r w:rsidR="00044060" w:rsidRPr="009037E3">
              <w:rPr>
                <w:rFonts w:ascii="Times New Roman" w:eastAsia="標楷體" w:hAnsi="Times New Roman" w:cs="Times New Roman" w:hint="eastAsia"/>
                <w:lang w:eastAsia="zh-HK"/>
              </w:rPr>
              <w:t>了</w:t>
            </w:r>
            <w:r w:rsidRPr="009037E3">
              <w:rPr>
                <w:rFonts w:ascii="Times New Roman" w:eastAsia="標楷體" w:hAnsi="Times New Roman" w:cs="Times New Roman" w:hint="eastAsia"/>
              </w:rPr>
              <w:t>助理如何配合</w:t>
            </w:r>
            <w:r w:rsidR="00E14AEA" w:rsidRPr="009037E3">
              <w:rPr>
                <w:rFonts w:ascii="Times New Roman" w:eastAsia="標楷體" w:hAnsi="Times New Roman" w:cs="Times New Roman" w:hint="eastAsia"/>
              </w:rPr>
              <w:t>教師在課堂上</w:t>
            </w:r>
            <w:r w:rsidR="0025773B" w:rsidRPr="009037E3">
              <w:rPr>
                <w:rFonts w:ascii="Times New Roman" w:eastAsia="標楷體" w:hAnsi="Times New Roman" w:cs="Times New Roman" w:hint="eastAsia"/>
                <w:lang w:eastAsia="zh-HK"/>
              </w:rPr>
              <w:t>與學生</w:t>
            </w:r>
            <w:r w:rsidR="00E14AEA" w:rsidRPr="009037E3">
              <w:rPr>
                <w:rFonts w:ascii="Times New Roman" w:eastAsia="標楷體" w:hAnsi="Times New Roman" w:cs="Times New Roman" w:hint="eastAsia"/>
              </w:rPr>
              <w:t>的互動，</w:t>
            </w:r>
            <w:r w:rsidR="00773DA2" w:rsidRPr="009037E3">
              <w:rPr>
                <w:rFonts w:ascii="Times New Roman" w:eastAsia="標楷體" w:hAnsi="Times New Roman" w:cs="Times New Roman" w:hint="eastAsia"/>
                <w:lang w:eastAsia="zh-HK"/>
              </w:rPr>
              <w:t>建議</w:t>
            </w:r>
            <w:r w:rsidR="0025773B" w:rsidRPr="009037E3">
              <w:rPr>
                <w:rFonts w:ascii="Times New Roman" w:eastAsia="標楷體" w:hAnsi="Times New Roman" w:cs="Times New Roman" w:hint="eastAsia"/>
                <w:lang w:eastAsia="zh-HK"/>
              </w:rPr>
              <w:t>持續運用</w:t>
            </w:r>
            <w:r w:rsidR="00E14AEA" w:rsidRPr="009037E3">
              <w:rPr>
                <w:rFonts w:ascii="Times New Roman" w:eastAsia="標楷體" w:hAnsi="Times New Roman" w:cs="Times New Roman" w:hint="eastAsia"/>
              </w:rPr>
              <w:t>相關的互動策略，讓教學助理</w:t>
            </w:r>
            <w:r w:rsidR="00D84776" w:rsidRPr="009037E3">
              <w:rPr>
                <w:rFonts w:ascii="Times New Roman" w:eastAsia="標楷體" w:hAnsi="Times New Roman" w:cs="Times New Roman" w:hint="eastAsia"/>
              </w:rPr>
              <w:t>都能掌握指導學生進行學習活動的技巧。</w:t>
            </w:r>
          </w:p>
        </w:tc>
      </w:tr>
    </w:tbl>
    <w:p w:rsidR="00380834" w:rsidRPr="009037E3" w:rsidRDefault="00380834">
      <w:pPr>
        <w:rPr>
          <w:rFonts w:ascii="Times New Roman" w:eastAsia="標楷體" w:hAnsi="Times New Roman" w:cs="Times New Roman"/>
        </w:rPr>
      </w:pPr>
    </w:p>
    <w:p w:rsidR="00E44098" w:rsidRPr="009037E3" w:rsidRDefault="00E44098" w:rsidP="00E44098">
      <w:pPr>
        <w:rPr>
          <w:rFonts w:ascii="Times New Roman" w:eastAsia="標楷體" w:hAnsi="Times New Roman" w:cs="Times New Roman"/>
        </w:rPr>
      </w:pPr>
      <w:r w:rsidRPr="009037E3">
        <w:rPr>
          <w:rFonts w:ascii="Times New Roman" w:eastAsia="標楷體" w:hAnsi="Times New Roman" w:cs="Times New Roman"/>
        </w:rPr>
        <w:br w:type="page"/>
      </w:r>
      <w:r w:rsidRPr="009037E3">
        <w:rPr>
          <w:rFonts w:ascii="Times New Roman" w:eastAsia="標楷體" w:hAnsi="Times New Roman" w:cs="Times New Roman"/>
        </w:rPr>
        <w:lastRenderedPageBreak/>
        <w:t>附件</w:t>
      </w:r>
      <w:r w:rsidRPr="009037E3">
        <w:rPr>
          <w:rFonts w:ascii="Times New Roman" w:eastAsia="標楷體" w:hAnsi="Times New Roman" w:cs="Times New Roman"/>
        </w:rPr>
        <w:t>:</w:t>
      </w:r>
      <w:r w:rsidRPr="009037E3">
        <w:rPr>
          <w:rFonts w:ascii="Times New Roman" w:eastAsia="標楷體" w:hAnsi="Times New Roman" w:cs="Times New Roman"/>
        </w:rPr>
        <w:t>教師提供不多同類型的書寫工具</w:t>
      </w:r>
    </w:p>
    <w:p w:rsidR="00E44098" w:rsidRPr="009037E3" w:rsidRDefault="00E44098" w:rsidP="00E44098">
      <w:pPr>
        <w:rPr>
          <w:rFonts w:ascii="Times New Roman" w:eastAsia="標楷體" w:hAnsi="Times New Roman" w:cs="Times New Roman"/>
        </w:rPr>
      </w:pPr>
      <w:r w:rsidRPr="009037E3">
        <w:rPr>
          <w:rFonts w:ascii="Times New Roman" w:eastAsia="標楷體" w:hAnsi="Times New Roman" w:cs="Times New Roman"/>
        </w:rPr>
        <w:t>熟習符號的線條教具</w:t>
      </w:r>
      <w:r w:rsidR="00193B0D" w:rsidRPr="009037E3">
        <w:rPr>
          <w:rFonts w:ascii="Times New Roman" w:eastAsia="標楷體" w:hAnsi="Times New Roman" w:cs="Times New Roman" w:hint="eastAsia"/>
          <w:lang w:eastAsia="zh-HK"/>
        </w:rPr>
        <w:t>：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115"/>
        <w:gridCol w:w="5114"/>
        <w:gridCol w:w="5114"/>
      </w:tblGrid>
      <w:tr w:rsidR="00E44098" w:rsidRPr="009037E3" w:rsidTr="008E0DFE">
        <w:trPr>
          <w:trHeight w:val="3376"/>
        </w:trPr>
        <w:tc>
          <w:tcPr>
            <w:tcW w:w="5130" w:type="dxa"/>
          </w:tcPr>
          <w:p w:rsidR="00E44098" w:rsidRPr="009037E3" w:rsidRDefault="00E44098" w:rsidP="008E0DFE">
            <w:pP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>
                  <wp:extent cx="2857500" cy="2143125"/>
                  <wp:effectExtent l="0" t="0" r="0" b="9525"/>
                  <wp:docPr id="1" name="圖片 1" descr="D:\OneDrive - Hong Kong Red Cross Margaret Trench School\2019_2020\CLD\跨校觀課教學計劃\教具\m_IMG_50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OneDrive - Hong Kong Red Cross Margaret Trench School\2019_2020\CLD\跨校觀課教學計劃\教具\m_IMG_50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:rsidR="00E44098" w:rsidRPr="009037E3" w:rsidRDefault="00E44098" w:rsidP="008E0DFE">
            <w:pP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>
                  <wp:extent cx="2857500" cy="2143125"/>
                  <wp:effectExtent l="0" t="0" r="0" b="9525"/>
                  <wp:docPr id="2" name="圖片 2" descr="D:\OneDrive - Hong Kong Red Cross Margaret Trench School\2019_2020\CLD\跨校觀課教學計劃\教具\m_IMG_50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OneDrive - Hong Kong Red Cross Margaret Trench School\2019_2020\CLD\跨校觀課教學計劃\教具\m_IMG_50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:rsidR="00E44098" w:rsidRPr="009037E3" w:rsidRDefault="00E44098" w:rsidP="008E0DFE">
            <w:pP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>
                  <wp:extent cx="2857500" cy="2143125"/>
                  <wp:effectExtent l="0" t="0" r="0" b="9525"/>
                  <wp:docPr id="3" name="圖片 3" descr="D:\OneDrive - Hong Kong Red Cross Margaret Trench School\2019_2020\CLD\跨校觀課教學計劃\教具\m_IMG_50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OneDrive - Hong Kong Red Cross Margaret Trench School\2019_2020\CLD\跨校觀課教學計劃\教具\m_IMG_50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4098" w:rsidRPr="009037E3" w:rsidTr="008E0DFE">
        <w:trPr>
          <w:trHeight w:val="298"/>
        </w:trPr>
        <w:tc>
          <w:tcPr>
            <w:tcW w:w="5130" w:type="dxa"/>
          </w:tcPr>
          <w:p w:rsidR="00E44098" w:rsidRPr="009037E3" w:rsidRDefault="00E44098" w:rsidP="008E0DFE">
            <w:pP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運用管道製成的符號</w:t>
            </w:r>
          </w:p>
        </w:tc>
        <w:tc>
          <w:tcPr>
            <w:tcW w:w="5130" w:type="dxa"/>
          </w:tcPr>
          <w:p w:rsidR="00E44098" w:rsidRPr="009037E3" w:rsidRDefault="00E44098" w:rsidP="008E0DFE">
            <w:pP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用反光錫紙製成的符號</w:t>
            </w:r>
          </w:p>
        </w:tc>
        <w:tc>
          <w:tcPr>
            <w:tcW w:w="5130" w:type="dxa"/>
          </w:tcPr>
          <w:p w:rsidR="00E44098" w:rsidRPr="009037E3" w:rsidRDefault="00E44098" w:rsidP="008E0DFE">
            <w:pP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用泥膠製成的符號</w:t>
            </w:r>
          </w:p>
        </w:tc>
      </w:tr>
    </w:tbl>
    <w:p w:rsidR="00E44098" w:rsidRPr="009037E3" w:rsidRDefault="00E44098" w:rsidP="00E44098">
      <w:pPr>
        <w:rPr>
          <w:rFonts w:ascii="Times New Roman" w:eastAsia="標楷體" w:hAnsi="Times New Roman" w:cs="Times New Roman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126"/>
        <w:gridCol w:w="5127"/>
        <w:gridCol w:w="5090"/>
      </w:tblGrid>
      <w:tr w:rsidR="00E44098" w:rsidRPr="009037E3" w:rsidTr="008E0DFE">
        <w:tc>
          <w:tcPr>
            <w:tcW w:w="5130" w:type="dxa"/>
          </w:tcPr>
          <w:p w:rsidR="00E44098" w:rsidRPr="009037E3" w:rsidRDefault="00E44098" w:rsidP="008E0DFE">
            <w:pP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>
                  <wp:extent cx="2857500" cy="2143125"/>
                  <wp:effectExtent l="0" t="0" r="0" b="9525"/>
                  <wp:docPr id="4" name="圖片 4" descr="D:\OneDrive - Hong Kong Red Cross Margaret Trench School\2019_2020\CLD\跨校觀課教學計劃\教具\m_IMG_50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OneDrive - Hong Kong Red Cross Margaret Trench School\2019_2020\CLD\跨校觀課教學計劃\教具\m_IMG_50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:rsidR="00E44098" w:rsidRPr="009037E3" w:rsidRDefault="00E44098" w:rsidP="008E0DFE">
            <w:pP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>
                  <wp:extent cx="2857500" cy="2143125"/>
                  <wp:effectExtent l="0" t="0" r="0" b="9525"/>
                  <wp:docPr id="5" name="圖片 5" descr="D:\OneDrive - Hong Kong Red Cross Margaret Trench School\2019_2020\CLD\跨校觀課教學計劃\教具\m_IMG_50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OneDrive - Hong Kong Red Cross Margaret Trench School\2019_2020\CLD\跨校觀課教學計劃\教具\m_IMG_50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:rsidR="00E44098" w:rsidRPr="009037E3" w:rsidRDefault="00E44098" w:rsidP="008E0DF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44098" w:rsidRPr="009037E3" w:rsidTr="008E0DFE">
        <w:tc>
          <w:tcPr>
            <w:tcW w:w="5130" w:type="dxa"/>
          </w:tcPr>
          <w:p w:rsidR="00E44098" w:rsidRPr="009037E3" w:rsidRDefault="00E44098" w:rsidP="008E0DFE">
            <w:pP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用米製成的符號</w:t>
            </w:r>
          </w:p>
        </w:tc>
        <w:tc>
          <w:tcPr>
            <w:tcW w:w="5130" w:type="dxa"/>
          </w:tcPr>
          <w:p w:rsidR="00E44098" w:rsidRPr="009037E3" w:rsidRDefault="00E44098" w:rsidP="008E0DFE">
            <w:pP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用瓦通紙製成的符號</w:t>
            </w:r>
          </w:p>
        </w:tc>
        <w:tc>
          <w:tcPr>
            <w:tcW w:w="5130" w:type="dxa"/>
          </w:tcPr>
          <w:p w:rsidR="00E44098" w:rsidRPr="009037E3" w:rsidRDefault="00E44098" w:rsidP="008E0DFE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E44098" w:rsidRPr="009037E3" w:rsidRDefault="00E44098" w:rsidP="00E44098">
      <w:pPr>
        <w:rPr>
          <w:rFonts w:ascii="Times New Roman" w:eastAsia="標楷體" w:hAnsi="Times New Roman" w:cs="Times New Roman"/>
        </w:rPr>
      </w:pPr>
    </w:p>
    <w:p w:rsidR="00E44098" w:rsidRPr="009037E3" w:rsidRDefault="00E44098" w:rsidP="00E44098">
      <w:pPr>
        <w:rPr>
          <w:rFonts w:ascii="Times New Roman" w:eastAsia="標楷體" w:hAnsi="Times New Roman" w:cs="Times New Roman"/>
        </w:rPr>
      </w:pPr>
    </w:p>
    <w:p w:rsidR="00A92299" w:rsidRPr="009037E3" w:rsidRDefault="00A92299">
      <w:pPr>
        <w:rPr>
          <w:rFonts w:ascii="Times New Roman" w:eastAsia="標楷體" w:hAnsi="Times New Roman" w:cs="Times New Roman"/>
        </w:rPr>
      </w:pPr>
      <w:r w:rsidRPr="009037E3">
        <w:rPr>
          <w:rFonts w:ascii="Times New Roman" w:eastAsia="標楷體" w:hAnsi="Times New Roman" w:cs="Times New Roman"/>
        </w:rPr>
        <w:br w:type="page"/>
      </w:r>
    </w:p>
    <w:p w:rsidR="00E44098" w:rsidRPr="009037E3" w:rsidRDefault="00E44098" w:rsidP="00E44098">
      <w:pPr>
        <w:rPr>
          <w:rFonts w:ascii="Times New Roman" w:eastAsia="標楷體" w:hAnsi="Times New Roman" w:cs="Times New Roman"/>
        </w:rPr>
      </w:pPr>
      <w:r w:rsidRPr="009037E3">
        <w:rPr>
          <w:rFonts w:ascii="Times New Roman" w:eastAsia="標楷體" w:hAnsi="Times New Roman" w:cs="Times New Roman"/>
        </w:rPr>
        <w:lastRenderedPageBreak/>
        <w:t>練習書寫符號的線條教具</w:t>
      </w:r>
      <w:r w:rsidRPr="009037E3">
        <w:rPr>
          <w:rFonts w:ascii="Times New Roman" w:eastAsia="標楷體" w:hAnsi="Times New Roman" w:cs="Times New Roman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977"/>
        <w:gridCol w:w="4683"/>
        <w:gridCol w:w="4683"/>
      </w:tblGrid>
      <w:tr w:rsidR="00E44098" w:rsidRPr="009037E3" w:rsidTr="008E0DFE">
        <w:tc>
          <w:tcPr>
            <w:tcW w:w="5130" w:type="dxa"/>
          </w:tcPr>
          <w:p w:rsidR="00E44098" w:rsidRPr="009037E3" w:rsidRDefault="00E44098" w:rsidP="008E0DFE">
            <w:pPr>
              <w:tabs>
                <w:tab w:val="left" w:pos="1305"/>
              </w:tabs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ab/>
            </w:r>
            <w:r w:rsidRPr="009037E3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>
                  <wp:extent cx="2857500" cy="2143125"/>
                  <wp:effectExtent l="0" t="0" r="0" b="9525"/>
                  <wp:docPr id="8" name="圖片 8" descr="D:\OneDrive - Hong Kong Red Cross Margaret Trench School\2019_2020\CLD\跨校觀課教學計劃\教具\m_IMG_50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OneDrive - Hong Kong Red Cross Margaret Trench School\2019_2020\CLD\跨校觀課教學計劃\教具\m_IMG_50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:rsidR="00E44098" w:rsidRPr="009037E3" w:rsidRDefault="00E44098" w:rsidP="008E0DFE">
            <w:pP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>
                  <wp:extent cx="2857500" cy="2143125"/>
                  <wp:effectExtent l="0" t="0" r="0" b="9525"/>
                  <wp:docPr id="7" name="圖片 7" descr="D:\OneDrive - Hong Kong Red Cross Margaret Trench School\2019_2020\CLD\跨校觀課教學計劃\教具\m_IMG_5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OneDrive - Hong Kong Red Cross Margaret Trench School\2019_2020\CLD\跨校觀課教學計劃\教具\m_IMG_50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:rsidR="00E44098" w:rsidRPr="009037E3" w:rsidRDefault="00E44098" w:rsidP="008E0DFE">
            <w:pP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>
                  <wp:extent cx="2857500" cy="2143125"/>
                  <wp:effectExtent l="0" t="0" r="0" b="9525"/>
                  <wp:docPr id="9" name="圖片 9" descr="D:\OneDrive - Hong Kong Red Cross Margaret Trench School\2019_2020\CLD\跨校觀課教學計劃\教具\m_IMG_50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OneDrive - Hong Kong Red Cross Margaret Trench School\2019_2020\CLD\跨校觀課教學計劃\教具\m_IMG_50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4098" w:rsidRPr="009037E3" w:rsidTr="008E0DFE">
        <w:tc>
          <w:tcPr>
            <w:tcW w:w="5130" w:type="dxa"/>
          </w:tcPr>
          <w:p w:rsidR="00E44098" w:rsidRPr="009037E3" w:rsidRDefault="00E44098" w:rsidP="008E0DFE">
            <w:pP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用印章製成的連點成線的符號</w:t>
            </w:r>
          </w:p>
        </w:tc>
        <w:tc>
          <w:tcPr>
            <w:tcW w:w="5130" w:type="dxa"/>
          </w:tcPr>
          <w:p w:rsidR="00E44098" w:rsidRPr="009037E3" w:rsidRDefault="00E44098" w:rsidP="008E0DFE">
            <w:pP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用珍珠板雕空製成的符號</w:t>
            </w:r>
          </w:p>
        </w:tc>
        <w:tc>
          <w:tcPr>
            <w:tcW w:w="5130" w:type="dxa"/>
          </w:tcPr>
          <w:p w:rsidR="00E44098" w:rsidRPr="009037E3" w:rsidRDefault="00E44098" w:rsidP="008E0DFE">
            <w:pPr>
              <w:rPr>
                <w:rFonts w:ascii="Times New Roman" w:eastAsia="標楷體" w:hAnsi="Times New Roman" w:cs="Times New Roman"/>
              </w:rPr>
            </w:pPr>
            <w:r w:rsidRPr="009037E3">
              <w:rPr>
                <w:rFonts w:ascii="Times New Roman" w:eastAsia="標楷體" w:hAnsi="Times New Roman" w:cs="Times New Roman"/>
              </w:rPr>
              <w:t>用瓦通紙製成的符號</w:t>
            </w:r>
          </w:p>
        </w:tc>
      </w:tr>
    </w:tbl>
    <w:p w:rsidR="00E44098" w:rsidRPr="009037E3" w:rsidRDefault="00E44098" w:rsidP="00E44098">
      <w:pPr>
        <w:rPr>
          <w:rFonts w:ascii="Times New Roman" w:eastAsia="標楷體" w:hAnsi="Times New Roman" w:cs="Times New Roman"/>
        </w:rPr>
      </w:pPr>
    </w:p>
    <w:p w:rsidR="00E9581A" w:rsidRPr="009037E3" w:rsidRDefault="00E9581A" w:rsidP="00E9581A">
      <w:pPr>
        <w:rPr>
          <w:rFonts w:ascii="Times New Roman" w:eastAsia="標楷體" w:hAnsi="Times New Roman" w:cs="Times New Roman"/>
        </w:rPr>
      </w:pPr>
      <w:r w:rsidRPr="009037E3">
        <w:rPr>
          <w:rFonts w:ascii="Times New Roman" w:eastAsia="標楷體" w:hAnsi="Times New Roman" w:cs="Times New Roman"/>
        </w:rPr>
        <w:t>附件</w:t>
      </w:r>
      <w:r w:rsidRPr="009037E3">
        <w:rPr>
          <w:rFonts w:ascii="Times New Roman" w:eastAsia="標楷體" w:hAnsi="Times New Roman" w:cs="Times New Roman"/>
        </w:rPr>
        <w:t>:</w:t>
      </w:r>
      <w:r w:rsidRPr="009037E3">
        <w:rPr>
          <w:rFonts w:ascii="Times New Roman" w:eastAsia="標楷體" w:hAnsi="Times New Roman" w:cs="Times New Roman"/>
        </w:rPr>
        <w:t>教師與助理角色扮演對白</w:t>
      </w:r>
    </w:p>
    <w:p w:rsidR="00E9581A" w:rsidRPr="009037E3" w:rsidRDefault="00193B0D" w:rsidP="00E9581A">
      <w:pPr>
        <w:rPr>
          <w:rFonts w:ascii="Times New Roman" w:eastAsia="標楷體" w:hAnsi="Times New Roman" w:cs="Times New Roman"/>
        </w:rPr>
      </w:pPr>
      <w:r w:rsidRPr="009037E3">
        <w:rPr>
          <w:rFonts w:ascii="Times New Roman" w:eastAsia="標楷體" w:hAnsi="Times New Roman" w:cs="Times New Roman" w:hint="eastAsia"/>
          <w:lang w:eastAsia="zh-HK"/>
        </w:rPr>
        <w:t>〈</w:t>
      </w:r>
      <w:r w:rsidR="00E9581A" w:rsidRPr="009037E3">
        <w:rPr>
          <w:rFonts w:ascii="Times New Roman" w:eastAsia="標楷體" w:hAnsi="Times New Roman" w:cs="Times New Roman"/>
        </w:rPr>
        <w:t>秋思</w:t>
      </w:r>
      <w:r w:rsidRPr="009037E3">
        <w:rPr>
          <w:rFonts w:ascii="Times New Roman" w:eastAsia="標楷體" w:hAnsi="Times New Roman" w:cs="Times New Roman" w:hint="eastAsia"/>
          <w:lang w:eastAsia="zh-HK"/>
        </w:rPr>
        <w:t>〉</w:t>
      </w:r>
      <w:r w:rsidR="00E9581A" w:rsidRPr="009037E3">
        <w:rPr>
          <w:rFonts w:ascii="Times New Roman" w:eastAsia="標楷體" w:hAnsi="Times New Roman" w:cs="Times New Roman"/>
        </w:rPr>
        <w:t>的風景畫</w:t>
      </w:r>
      <w:r w:rsidR="00E9581A" w:rsidRPr="009037E3">
        <w:rPr>
          <w:rFonts w:ascii="Times New Roman" w:eastAsia="標楷體" w:hAnsi="Times New Roman" w:cs="Times New Roman"/>
        </w:rPr>
        <w:t>:</w:t>
      </w:r>
    </w:p>
    <w:p w:rsidR="00147C74" w:rsidRPr="009037E3" w:rsidRDefault="00147C74" w:rsidP="00E9581A">
      <w:pPr>
        <w:rPr>
          <w:rFonts w:ascii="Times New Roman" w:eastAsia="標楷體" w:hAnsi="Times New Roman" w:cs="Times New Roman"/>
        </w:rPr>
      </w:pPr>
    </w:p>
    <w:p w:rsidR="00E9581A" w:rsidRPr="009037E3" w:rsidRDefault="00E9581A" w:rsidP="00E9581A">
      <w:pPr>
        <w:rPr>
          <w:rFonts w:ascii="Times New Roman" w:eastAsia="標楷體" w:hAnsi="Times New Roman" w:cs="Times New Roman"/>
        </w:rPr>
      </w:pPr>
      <w:r w:rsidRPr="009037E3">
        <w:rPr>
          <w:rFonts w:ascii="Times New Roman" w:eastAsia="標楷體" w:hAnsi="Times New Roman" w:cs="Times New Roman"/>
        </w:rPr>
        <w:t>教師與助教角色扮演（一）</w:t>
      </w:r>
      <w:r w:rsidRPr="009037E3">
        <w:rPr>
          <w:rFonts w:ascii="Times New Roman" w:eastAsia="標楷體" w:hAnsi="Times New Roman" w:cs="Times New Roman"/>
        </w:rPr>
        <w:t>:</w:t>
      </w:r>
    </w:p>
    <w:p w:rsidR="00E9581A" w:rsidRPr="009037E3" w:rsidRDefault="007B1CAA" w:rsidP="00E9581A">
      <w:pPr>
        <w:rPr>
          <w:rFonts w:ascii="Times New Roman" w:eastAsia="標楷體" w:hAnsi="Times New Roman" w:cs="Times New Roman"/>
        </w:rPr>
      </w:pPr>
      <w:r w:rsidRPr="009037E3">
        <w:rPr>
          <w:rFonts w:ascii="Times New Roman" w:eastAsia="標楷體" w:hAnsi="Times New Roman" w:cs="Times New Roman"/>
        </w:rPr>
        <w:t>教師：</w:t>
      </w:r>
      <w:r w:rsidR="00E9581A" w:rsidRPr="009037E3">
        <w:rPr>
          <w:rFonts w:ascii="Times New Roman" w:eastAsia="標楷體" w:hAnsi="Times New Roman" w:cs="Times New Roman"/>
        </w:rPr>
        <w:t>我覺得呢首詩的景色好靚，我好想</w:t>
      </w:r>
      <w:r w:rsidR="00193B0D" w:rsidRPr="009037E3">
        <w:rPr>
          <w:rFonts w:ascii="Times New Roman" w:eastAsia="標楷體" w:hAnsi="Times New Roman" w:cs="Times New Roman" w:hint="eastAsia"/>
          <w:lang w:eastAsia="zh-HK"/>
        </w:rPr>
        <w:t>將</w:t>
      </w:r>
      <w:r w:rsidR="00E9581A" w:rsidRPr="009037E3">
        <w:rPr>
          <w:rFonts w:ascii="Times New Roman" w:eastAsia="標楷體" w:hAnsi="Times New Roman" w:cs="Times New Roman"/>
        </w:rPr>
        <w:t>佢畫出來。但係，我唔識得畫呢</w:t>
      </w:r>
      <w:r w:rsidR="00193B0D" w:rsidRPr="009037E3">
        <w:rPr>
          <w:rFonts w:ascii="Times New Roman" w:eastAsia="標楷體" w:hAnsi="Times New Roman" w:cs="Times New Roman" w:hint="eastAsia"/>
        </w:rPr>
        <w:t>…</w:t>
      </w:r>
    </w:p>
    <w:p w:rsidR="00E9581A" w:rsidRPr="009037E3" w:rsidRDefault="00E9581A" w:rsidP="00E9581A">
      <w:pPr>
        <w:rPr>
          <w:rFonts w:ascii="Times New Roman" w:eastAsia="標楷體" w:hAnsi="Times New Roman" w:cs="Times New Roman"/>
        </w:rPr>
      </w:pPr>
      <w:r w:rsidRPr="009037E3">
        <w:rPr>
          <w:rFonts w:ascii="Times New Roman" w:eastAsia="標楷體" w:hAnsi="Times New Roman" w:cs="Times New Roman"/>
        </w:rPr>
        <w:t>助理：我識畫，不過要用好多時間，同埋好難畫</w:t>
      </w:r>
      <w:r w:rsidR="00193B0D" w:rsidRPr="009037E3">
        <w:rPr>
          <w:rFonts w:ascii="Times New Roman" w:eastAsia="標楷體" w:hAnsi="Times New Roman" w:cs="Times New Roman" w:hint="eastAsia"/>
        </w:rPr>
        <w:t>。</w:t>
      </w:r>
    </w:p>
    <w:p w:rsidR="00662757" w:rsidRPr="009037E3" w:rsidRDefault="00E9581A" w:rsidP="00662757">
      <w:pPr>
        <w:rPr>
          <w:rFonts w:ascii="Times New Roman" w:eastAsia="標楷體" w:hAnsi="Times New Roman" w:cs="Times New Roman"/>
        </w:rPr>
      </w:pPr>
      <w:r w:rsidRPr="009037E3">
        <w:rPr>
          <w:rFonts w:ascii="Times New Roman" w:eastAsia="標楷體" w:hAnsi="Times New Roman" w:cs="Times New Roman"/>
        </w:rPr>
        <w:t>教師：我知道大家都會用一些符號代表一些事物。大家只要細心觀察佢的外型，就會猜到這些符號的意思</w:t>
      </w:r>
      <w:r w:rsidR="00305A4C" w:rsidRPr="009037E3">
        <w:rPr>
          <w:rFonts w:ascii="Times New Roman" w:eastAsia="標楷體" w:hAnsi="Times New Roman" w:cs="Times New Roman"/>
        </w:rPr>
        <w:t>！</w:t>
      </w:r>
    </w:p>
    <w:p w:rsidR="00E9581A" w:rsidRPr="009037E3" w:rsidRDefault="00E9581A" w:rsidP="00E9581A">
      <w:pPr>
        <w:rPr>
          <w:rFonts w:ascii="Times New Roman" w:eastAsia="標楷體" w:hAnsi="Times New Roman" w:cs="Times New Roman"/>
        </w:rPr>
      </w:pPr>
    </w:p>
    <w:p w:rsidR="00E9581A" w:rsidRPr="009037E3" w:rsidRDefault="00E9581A" w:rsidP="00E9581A">
      <w:pPr>
        <w:rPr>
          <w:rFonts w:ascii="Times New Roman" w:eastAsia="標楷體" w:hAnsi="Times New Roman" w:cs="Times New Roman"/>
        </w:rPr>
      </w:pPr>
      <w:r w:rsidRPr="009037E3">
        <w:rPr>
          <w:rFonts w:ascii="Times New Roman" w:eastAsia="標楷體" w:hAnsi="Times New Roman" w:cs="Times New Roman"/>
        </w:rPr>
        <w:t>教師與助教角色扮演（二）</w:t>
      </w:r>
      <w:r w:rsidRPr="009037E3">
        <w:rPr>
          <w:rFonts w:ascii="Times New Roman" w:eastAsia="標楷體" w:hAnsi="Times New Roman" w:cs="Times New Roman"/>
        </w:rPr>
        <w:t>:</w:t>
      </w:r>
      <w:r w:rsidRPr="009037E3">
        <w:rPr>
          <w:rFonts w:ascii="Times New Roman" w:eastAsia="標楷體" w:hAnsi="Times New Roman" w:cs="Times New Roman"/>
        </w:rPr>
        <w:br/>
      </w:r>
      <w:r w:rsidRPr="009037E3">
        <w:rPr>
          <w:rFonts w:ascii="Times New Roman" w:eastAsia="標楷體" w:hAnsi="Times New Roman" w:cs="Times New Roman"/>
        </w:rPr>
        <w:t>教師</w:t>
      </w:r>
      <w:r w:rsidR="00053D81" w:rsidRPr="009037E3">
        <w:rPr>
          <w:rFonts w:ascii="Times New Roman" w:eastAsia="標楷體" w:hAnsi="Times New Roman" w:cs="Times New Roman"/>
        </w:rPr>
        <w:t>：</w:t>
      </w:r>
      <w:r w:rsidRPr="009037E3">
        <w:rPr>
          <w:rFonts w:ascii="Times New Roman" w:eastAsia="標楷體" w:hAnsi="Times New Roman" w:cs="Times New Roman"/>
        </w:rPr>
        <w:t>我最喜歡詩中的「小橋流水人家」，流水好難畫。你可以幫我嗎</w:t>
      </w:r>
      <w:r w:rsidR="00E36CE7" w:rsidRPr="009037E3">
        <w:rPr>
          <w:rFonts w:ascii="Times New Roman" w:eastAsia="標楷體" w:hAnsi="Times New Roman" w:cs="Times New Roman" w:hint="eastAsia"/>
        </w:rPr>
        <w:t>？</w:t>
      </w:r>
    </w:p>
    <w:p w:rsidR="00E9581A" w:rsidRPr="009037E3" w:rsidRDefault="00E9581A" w:rsidP="00E9581A">
      <w:pPr>
        <w:rPr>
          <w:rFonts w:ascii="Times New Roman" w:eastAsia="標楷體" w:hAnsi="Times New Roman" w:cs="Times New Roman"/>
        </w:rPr>
      </w:pPr>
      <w:r w:rsidRPr="009037E3">
        <w:rPr>
          <w:rFonts w:ascii="Times New Roman" w:eastAsia="標楷體" w:hAnsi="Times New Roman" w:cs="Times New Roman"/>
        </w:rPr>
        <w:t>助理：我都唔識畫水。</w:t>
      </w:r>
    </w:p>
    <w:p w:rsidR="00E9581A" w:rsidRPr="009037E3" w:rsidRDefault="00E9581A" w:rsidP="00E9581A">
      <w:pPr>
        <w:rPr>
          <w:rFonts w:ascii="Times New Roman" w:eastAsia="標楷體" w:hAnsi="Times New Roman" w:cs="Times New Roman"/>
        </w:rPr>
      </w:pPr>
      <w:r w:rsidRPr="009037E3">
        <w:rPr>
          <w:rFonts w:ascii="Times New Roman" w:eastAsia="標楷體" w:hAnsi="Times New Roman" w:cs="Times New Roman"/>
        </w:rPr>
        <w:t>教師：不如我地</w:t>
      </w:r>
      <w:r w:rsidR="00D84776" w:rsidRPr="009037E3">
        <w:rPr>
          <w:rFonts w:ascii="Times New Roman" w:eastAsia="標楷體" w:hAnsi="Times New Roman" w:cs="Times New Roman" w:hint="eastAsia"/>
        </w:rPr>
        <w:t>用</w:t>
      </w:r>
      <w:r w:rsidRPr="009037E3">
        <w:rPr>
          <w:rFonts w:ascii="Times New Roman" w:eastAsia="標楷體" w:hAnsi="Times New Roman" w:cs="Times New Roman"/>
        </w:rPr>
        <w:t>符號代表啲流水呀！</w:t>
      </w:r>
    </w:p>
    <w:p w:rsidR="00F80355" w:rsidRPr="009037E3" w:rsidRDefault="00E9581A" w:rsidP="00E9581A">
      <w:pPr>
        <w:rPr>
          <w:rFonts w:ascii="Times New Roman" w:eastAsia="標楷體" w:hAnsi="Times New Roman" w:cs="Times New Roman"/>
        </w:rPr>
      </w:pPr>
      <w:r w:rsidRPr="009037E3">
        <w:rPr>
          <w:rFonts w:ascii="Times New Roman" w:eastAsia="標楷體" w:hAnsi="Times New Roman" w:cs="Times New Roman"/>
        </w:rPr>
        <w:t>助理：好啊，用符號既方便又易明！</w:t>
      </w:r>
    </w:p>
    <w:sectPr w:rsidR="00F80355" w:rsidRPr="009037E3" w:rsidSect="00445F31">
      <w:headerReference w:type="default" r:id="rId24"/>
      <w:footerReference w:type="default" r:id="rId25"/>
      <w:pgSz w:w="16840" w:h="11907" w:orient="landscape"/>
      <w:pgMar w:top="720" w:right="720" w:bottom="720" w:left="993" w:header="851" w:footer="60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A8C" w:rsidRDefault="00E65A8C">
      <w:r>
        <w:separator/>
      </w:r>
    </w:p>
  </w:endnote>
  <w:endnote w:type="continuationSeparator" w:id="0">
    <w:p w:rsidR="00E65A8C" w:rsidRDefault="00E6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922325"/>
      <w:docPartObj>
        <w:docPartGallery w:val="Page Numbers (Bottom of Page)"/>
        <w:docPartUnique/>
      </w:docPartObj>
    </w:sdtPr>
    <w:sdtEndPr/>
    <w:sdtContent>
      <w:p w:rsidR="005D07C1" w:rsidRDefault="005D07C1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941" w:rsidRPr="00084941">
          <w:rPr>
            <w:noProof/>
            <w:lang w:val="zh-TW"/>
          </w:rPr>
          <w:t>1</w:t>
        </w:r>
        <w:r>
          <w:fldChar w:fldCharType="end"/>
        </w:r>
      </w:p>
    </w:sdtContent>
  </w:sdt>
  <w:p w:rsidR="00E556A8" w:rsidRDefault="00E556A8" w:rsidP="00EC29BA">
    <w:pPr>
      <w:pStyle w:val="af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A8C" w:rsidRDefault="00E65A8C">
      <w:r>
        <w:separator/>
      </w:r>
    </w:p>
  </w:footnote>
  <w:footnote w:type="continuationSeparator" w:id="0">
    <w:p w:rsidR="00E65A8C" w:rsidRDefault="00E65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53C" w:rsidRPr="00CA6128" w:rsidRDefault="00467A23" w:rsidP="008F053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wordWrap w:val="0"/>
      <w:ind w:right="1000"/>
      <w:jc w:val="right"/>
      <w:rPr>
        <w:rFonts w:ascii="Times New Roman" w:eastAsia="標楷體" w:hAnsi="Times New Roman" w:cs="Times New Roman"/>
        <w:color w:val="000000"/>
        <w:sz w:val="20"/>
        <w:szCs w:val="20"/>
      </w:rPr>
    </w:pPr>
    <w:r w:rsidRPr="00CA6128">
      <w:rPr>
        <w:rFonts w:ascii="Times New Roman" w:eastAsia="標楷體" w:hAnsi="Times New Roman" w:cs="Times New Roman"/>
        <w:color w:val="000000"/>
        <w:sz w:val="20"/>
        <w:szCs w:val="20"/>
      </w:rPr>
      <w:t>適用於</w:t>
    </w:r>
    <w:r w:rsidRPr="00CA6128">
      <w:rPr>
        <w:rFonts w:ascii="Times New Roman" w:eastAsia="標楷體" w:hAnsi="Times New Roman" w:cs="Times New Roman"/>
        <w:color w:val="000000"/>
        <w:sz w:val="20"/>
        <w:szCs w:val="20"/>
      </w:rPr>
      <w:t>2019-2020</w:t>
    </w:r>
    <w:r w:rsidRPr="00CA6128">
      <w:rPr>
        <w:rFonts w:ascii="Times New Roman" w:eastAsia="標楷體" w:hAnsi="Times New Roman" w:cs="Times New Roman"/>
        <w:color w:val="000000"/>
        <w:sz w:val="20"/>
        <w:szCs w:val="20"/>
      </w:rPr>
      <w:t>學年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6985"/>
    <w:multiLevelType w:val="multilevel"/>
    <w:tmpl w:val="AAE800FA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610B46"/>
    <w:multiLevelType w:val="hybridMultilevel"/>
    <w:tmpl w:val="61E86D6A"/>
    <w:lvl w:ilvl="0" w:tplc="60DE9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CD1B62"/>
    <w:multiLevelType w:val="hybridMultilevel"/>
    <w:tmpl w:val="E4483CBA"/>
    <w:lvl w:ilvl="0" w:tplc="11949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147CA7"/>
    <w:multiLevelType w:val="multilevel"/>
    <w:tmpl w:val="E418F690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DFE44B2"/>
    <w:multiLevelType w:val="multilevel"/>
    <w:tmpl w:val="3D426B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56C622C"/>
    <w:multiLevelType w:val="hybridMultilevel"/>
    <w:tmpl w:val="0D722F3E"/>
    <w:lvl w:ilvl="0" w:tplc="E5BCFBC0">
      <w:start w:val="1"/>
      <w:numFmt w:val="bullet"/>
      <w:lvlText w:val=""/>
      <w:lvlJc w:val="left"/>
      <w:pPr>
        <w:tabs>
          <w:tab w:val="num" w:pos="340"/>
        </w:tabs>
        <w:ind w:left="340" w:firstLine="0"/>
      </w:pPr>
      <w:rPr>
        <w:rFonts w:ascii="Wingdings" w:hAnsi="Wingdings" w:hint="default"/>
        <w:sz w:val="18"/>
        <w:szCs w:val="18"/>
      </w:rPr>
    </w:lvl>
    <w:lvl w:ilvl="1" w:tplc="32FC442C">
      <w:start w:val="1"/>
      <w:numFmt w:val="bullet"/>
      <w:lvlText w:val=""/>
      <w:lvlJc w:val="left"/>
      <w:pPr>
        <w:tabs>
          <w:tab w:val="num" w:pos="593"/>
        </w:tabs>
        <w:ind w:left="707" w:hanging="227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59A33E3"/>
    <w:multiLevelType w:val="hybridMultilevel"/>
    <w:tmpl w:val="FB38430A"/>
    <w:lvl w:ilvl="0" w:tplc="9B00F1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4A0B38"/>
    <w:multiLevelType w:val="multilevel"/>
    <w:tmpl w:val="157CB12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A7F77D9"/>
    <w:multiLevelType w:val="multilevel"/>
    <w:tmpl w:val="271E21D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C8F29C5"/>
    <w:multiLevelType w:val="multilevel"/>
    <w:tmpl w:val="4C2A5F3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1500E03"/>
    <w:multiLevelType w:val="multilevel"/>
    <w:tmpl w:val="875079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3D832E6"/>
    <w:multiLevelType w:val="multilevel"/>
    <w:tmpl w:val="B85AD9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5233B2"/>
    <w:multiLevelType w:val="hybridMultilevel"/>
    <w:tmpl w:val="FD2C3B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F235911"/>
    <w:multiLevelType w:val="multilevel"/>
    <w:tmpl w:val="50C62EA2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3FD33C69"/>
    <w:multiLevelType w:val="multilevel"/>
    <w:tmpl w:val="A35EE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FE62816"/>
    <w:multiLevelType w:val="multilevel"/>
    <w:tmpl w:val="0AD87EF2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3FF137CE"/>
    <w:multiLevelType w:val="hybridMultilevel"/>
    <w:tmpl w:val="1EAE67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7821797"/>
    <w:multiLevelType w:val="hybridMultilevel"/>
    <w:tmpl w:val="E4483CBA"/>
    <w:lvl w:ilvl="0" w:tplc="11949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78C05C4"/>
    <w:multiLevelType w:val="hybridMultilevel"/>
    <w:tmpl w:val="2F6231F2"/>
    <w:lvl w:ilvl="0" w:tplc="683C2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FDE4BB0"/>
    <w:multiLevelType w:val="multilevel"/>
    <w:tmpl w:val="A5B2095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518B0EF8"/>
    <w:multiLevelType w:val="multilevel"/>
    <w:tmpl w:val="E5A6B2C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558A5BDB"/>
    <w:multiLevelType w:val="multilevel"/>
    <w:tmpl w:val="4B7C53DA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9432F81"/>
    <w:multiLevelType w:val="multilevel"/>
    <w:tmpl w:val="58A8BC4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59CD467A"/>
    <w:multiLevelType w:val="multilevel"/>
    <w:tmpl w:val="F640B59A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A4EE8A1"/>
    <w:multiLevelType w:val="singleLevel"/>
    <w:tmpl w:val="5A4EE8A1"/>
    <w:lvl w:ilvl="0">
      <w:start w:val="2"/>
      <w:numFmt w:val="decimal"/>
      <w:suff w:val="nothing"/>
      <w:lvlText w:val="%1."/>
      <w:lvlJc w:val="left"/>
    </w:lvl>
  </w:abstractNum>
  <w:abstractNum w:abstractNumId="25" w15:restartNumberingAfterBreak="0">
    <w:nsid w:val="5DA37BFA"/>
    <w:multiLevelType w:val="multilevel"/>
    <w:tmpl w:val="0330C4F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5DF668B8"/>
    <w:multiLevelType w:val="multilevel"/>
    <w:tmpl w:val="3E3621F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6253561E"/>
    <w:multiLevelType w:val="multilevel"/>
    <w:tmpl w:val="FB0EDEC0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3A16BD5"/>
    <w:multiLevelType w:val="hybridMultilevel"/>
    <w:tmpl w:val="E61EB0DC"/>
    <w:lvl w:ilvl="0" w:tplc="F68873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4AF5823"/>
    <w:multiLevelType w:val="multilevel"/>
    <w:tmpl w:val="E2A43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59F5B0A"/>
    <w:multiLevelType w:val="hybridMultilevel"/>
    <w:tmpl w:val="E89A170C"/>
    <w:lvl w:ilvl="0" w:tplc="D7EAD8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C1F2BA8"/>
    <w:multiLevelType w:val="multilevel"/>
    <w:tmpl w:val="066CD91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733E5994"/>
    <w:multiLevelType w:val="multilevel"/>
    <w:tmpl w:val="B718A1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5691160"/>
    <w:multiLevelType w:val="hybridMultilevel"/>
    <w:tmpl w:val="61E635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8F75CDD"/>
    <w:multiLevelType w:val="multilevel"/>
    <w:tmpl w:val="A3242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 w15:restartNumberingAfterBreak="0">
    <w:nsid w:val="7A795086"/>
    <w:multiLevelType w:val="hybridMultilevel"/>
    <w:tmpl w:val="09FAF554"/>
    <w:lvl w:ilvl="0" w:tplc="F2868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DC41C6F"/>
    <w:multiLevelType w:val="multilevel"/>
    <w:tmpl w:val="FF7260A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 w15:restartNumberingAfterBreak="0">
    <w:nsid w:val="7E555543"/>
    <w:multiLevelType w:val="multilevel"/>
    <w:tmpl w:val="893AE30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0"/>
  </w:num>
  <w:num w:numId="2">
    <w:abstractNumId w:val="34"/>
  </w:num>
  <w:num w:numId="3">
    <w:abstractNumId w:val="4"/>
  </w:num>
  <w:num w:numId="4">
    <w:abstractNumId w:val="37"/>
  </w:num>
  <w:num w:numId="5">
    <w:abstractNumId w:val="19"/>
  </w:num>
  <w:num w:numId="6">
    <w:abstractNumId w:val="25"/>
  </w:num>
  <w:num w:numId="7">
    <w:abstractNumId w:val="31"/>
  </w:num>
  <w:num w:numId="8">
    <w:abstractNumId w:val="26"/>
  </w:num>
  <w:num w:numId="9">
    <w:abstractNumId w:val="36"/>
  </w:num>
  <w:num w:numId="10">
    <w:abstractNumId w:val="14"/>
  </w:num>
  <w:num w:numId="11">
    <w:abstractNumId w:val="20"/>
  </w:num>
  <w:num w:numId="12">
    <w:abstractNumId w:val="22"/>
  </w:num>
  <w:num w:numId="13">
    <w:abstractNumId w:val="3"/>
  </w:num>
  <w:num w:numId="14">
    <w:abstractNumId w:val="13"/>
  </w:num>
  <w:num w:numId="15">
    <w:abstractNumId w:val="9"/>
  </w:num>
  <w:num w:numId="16">
    <w:abstractNumId w:val="21"/>
  </w:num>
  <w:num w:numId="17">
    <w:abstractNumId w:val="7"/>
  </w:num>
  <w:num w:numId="18">
    <w:abstractNumId w:val="23"/>
  </w:num>
  <w:num w:numId="19">
    <w:abstractNumId w:val="8"/>
  </w:num>
  <w:num w:numId="20">
    <w:abstractNumId w:val="27"/>
  </w:num>
  <w:num w:numId="21">
    <w:abstractNumId w:val="0"/>
  </w:num>
  <w:num w:numId="22">
    <w:abstractNumId w:val="18"/>
  </w:num>
  <w:num w:numId="23">
    <w:abstractNumId w:val="2"/>
  </w:num>
  <w:num w:numId="24">
    <w:abstractNumId w:val="24"/>
  </w:num>
  <w:num w:numId="25">
    <w:abstractNumId w:val="35"/>
  </w:num>
  <w:num w:numId="26">
    <w:abstractNumId w:val="28"/>
  </w:num>
  <w:num w:numId="27">
    <w:abstractNumId w:val="1"/>
  </w:num>
  <w:num w:numId="28">
    <w:abstractNumId w:val="5"/>
  </w:num>
  <w:num w:numId="29">
    <w:abstractNumId w:val="16"/>
  </w:num>
  <w:num w:numId="30">
    <w:abstractNumId w:val="17"/>
  </w:num>
  <w:num w:numId="31">
    <w:abstractNumId w:val="6"/>
  </w:num>
  <w:num w:numId="32">
    <w:abstractNumId w:val="29"/>
  </w:num>
  <w:num w:numId="33">
    <w:abstractNumId w:val="11"/>
  </w:num>
  <w:num w:numId="34">
    <w:abstractNumId w:val="32"/>
  </w:num>
  <w:num w:numId="35">
    <w:abstractNumId w:val="15"/>
  </w:num>
  <w:num w:numId="36">
    <w:abstractNumId w:val="33"/>
  </w:num>
  <w:num w:numId="37">
    <w:abstractNumId w:val="12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0355"/>
    <w:rsid w:val="00001363"/>
    <w:rsid w:val="0004074C"/>
    <w:rsid w:val="00043A61"/>
    <w:rsid w:val="00044060"/>
    <w:rsid w:val="00053D81"/>
    <w:rsid w:val="000555C7"/>
    <w:rsid w:val="0005756E"/>
    <w:rsid w:val="00071DB0"/>
    <w:rsid w:val="00072AF4"/>
    <w:rsid w:val="0007406C"/>
    <w:rsid w:val="000829F6"/>
    <w:rsid w:val="00084941"/>
    <w:rsid w:val="00087ED9"/>
    <w:rsid w:val="000A7333"/>
    <w:rsid w:val="000C4E4F"/>
    <w:rsid w:val="000D665E"/>
    <w:rsid w:val="000E04CC"/>
    <w:rsid w:val="00106E3E"/>
    <w:rsid w:val="00111D60"/>
    <w:rsid w:val="001319E9"/>
    <w:rsid w:val="00146627"/>
    <w:rsid w:val="00147C74"/>
    <w:rsid w:val="00163EF5"/>
    <w:rsid w:val="0017634F"/>
    <w:rsid w:val="001900AD"/>
    <w:rsid w:val="00193B0D"/>
    <w:rsid w:val="001A76F9"/>
    <w:rsid w:val="001A7D95"/>
    <w:rsid w:val="001B2179"/>
    <w:rsid w:val="001C180C"/>
    <w:rsid w:val="001D3E3D"/>
    <w:rsid w:val="001F37BF"/>
    <w:rsid w:val="001F5701"/>
    <w:rsid w:val="001F6FCF"/>
    <w:rsid w:val="002163C7"/>
    <w:rsid w:val="0021683B"/>
    <w:rsid w:val="002323FF"/>
    <w:rsid w:val="00241B46"/>
    <w:rsid w:val="0025773B"/>
    <w:rsid w:val="002610F7"/>
    <w:rsid w:val="00267FF4"/>
    <w:rsid w:val="00286706"/>
    <w:rsid w:val="0029139C"/>
    <w:rsid w:val="00291CA4"/>
    <w:rsid w:val="002A2342"/>
    <w:rsid w:val="002B1F50"/>
    <w:rsid w:val="002D3FC9"/>
    <w:rsid w:val="002E726D"/>
    <w:rsid w:val="00305A4C"/>
    <w:rsid w:val="003210F3"/>
    <w:rsid w:val="003272F2"/>
    <w:rsid w:val="0035297F"/>
    <w:rsid w:val="00361F39"/>
    <w:rsid w:val="00367E46"/>
    <w:rsid w:val="00373BEA"/>
    <w:rsid w:val="00380834"/>
    <w:rsid w:val="003A09F5"/>
    <w:rsid w:val="003A28D2"/>
    <w:rsid w:val="003B52FF"/>
    <w:rsid w:val="003B54A8"/>
    <w:rsid w:val="003C0620"/>
    <w:rsid w:val="003D5E7C"/>
    <w:rsid w:val="003F5692"/>
    <w:rsid w:val="00402BA9"/>
    <w:rsid w:val="004067AD"/>
    <w:rsid w:val="004158B5"/>
    <w:rsid w:val="00434082"/>
    <w:rsid w:val="00445F31"/>
    <w:rsid w:val="00446035"/>
    <w:rsid w:val="00450107"/>
    <w:rsid w:val="004579CE"/>
    <w:rsid w:val="00461F84"/>
    <w:rsid w:val="00467A23"/>
    <w:rsid w:val="00472A31"/>
    <w:rsid w:val="004902D8"/>
    <w:rsid w:val="00490E46"/>
    <w:rsid w:val="0049542E"/>
    <w:rsid w:val="004A4C7C"/>
    <w:rsid w:val="004C50CB"/>
    <w:rsid w:val="004D24A5"/>
    <w:rsid w:val="004E101B"/>
    <w:rsid w:val="004F14F3"/>
    <w:rsid w:val="005108D8"/>
    <w:rsid w:val="00511026"/>
    <w:rsid w:val="00513F42"/>
    <w:rsid w:val="00530120"/>
    <w:rsid w:val="00530142"/>
    <w:rsid w:val="0053224D"/>
    <w:rsid w:val="005356C9"/>
    <w:rsid w:val="00541230"/>
    <w:rsid w:val="00546727"/>
    <w:rsid w:val="005562B3"/>
    <w:rsid w:val="00571462"/>
    <w:rsid w:val="00586145"/>
    <w:rsid w:val="005A46B0"/>
    <w:rsid w:val="005B71E2"/>
    <w:rsid w:val="005D07C1"/>
    <w:rsid w:val="005D08F8"/>
    <w:rsid w:val="005D3480"/>
    <w:rsid w:val="005E6F81"/>
    <w:rsid w:val="005F2DFD"/>
    <w:rsid w:val="00606F40"/>
    <w:rsid w:val="00612BCD"/>
    <w:rsid w:val="00657723"/>
    <w:rsid w:val="00662757"/>
    <w:rsid w:val="00696999"/>
    <w:rsid w:val="006A16BB"/>
    <w:rsid w:val="006A507A"/>
    <w:rsid w:val="006A636D"/>
    <w:rsid w:val="006B2797"/>
    <w:rsid w:val="006C3510"/>
    <w:rsid w:val="006D0E73"/>
    <w:rsid w:val="006E3375"/>
    <w:rsid w:val="0073232B"/>
    <w:rsid w:val="00737075"/>
    <w:rsid w:val="00741E67"/>
    <w:rsid w:val="0076237B"/>
    <w:rsid w:val="00763636"/>
    <w:rsid w:val="007665CA"/>
    <w:rsid w:val="0076750B"/>
    <w:rsid w:val="00773DA2"/>
    <w:rsid w:val="00784DD4"/>
    <w:rsid w:val="00785DD8"/>
    <w:rsid w:val="00793697"/>
    <w:rsid w:val="007B1CAA"/>
    <w:rsid w:val="007E33BA"/>
    <w:rsid w:val="007E3B71"/>
    <w:rsid w:val="007F7EF2"/>
    <w:rsid w:val="008335DE"/>
    <w:rsid w:val="008361F7"/>
    <w:rsid w:val="00841CD9"/>
    <w:rsid w:val="00852262"/>
    <w:rsid w:val="00863763"/>
    <w:rsid w:val="0086409B"/>
    <w:rsid w:val="0087118A"/>
    <w:rsid w:val="0087560F"/>
    <w:rsid w:val="0088182A"/>
    <w:rsid w:val="00891958"/>
    <w:rsid w:val="008945D1"/>
    <w:rsid w:val="008B0786"/>
    <w:rsid w:val="008C47B6"/>
    <w:rsid w:val="008D1AFA"/>
    <w:rsid w:val="008D6AB8"/>
    <w:rsid w:val="008D7CE2"/>
    <w:rsid w:val="008F0530"/>
    <w:rsid w:val="008F668E"/>
    <w:rsid w:val="009037E3"/>
    <w:rsid w:val="00922111"/>
    <w:rsid w:val="00924E80"/>
    <w:rsid w:val="009443C7"/>
    <w:rsid w:val="00953DAD"/>
    <w:rsid w:val="00961E8D"/>
    <w:rsid w:val="00964813"/>
    <w:rsid w:val="009666E6"/>
    <w:rsid w:val="009A02D6"/>
    <w:rsid w:val="009A43F5"/>
    <w:rsid w:val="009A6912"/>
    <w:rsid w:val="009C1E74"/>
    <w:rsid w:val="009D2586"/>
    <w:rsid w:val="009D4AD6"/>
    <w:rsid w:val="00A16BE8"/>
    <w:rsid w:val="00A46704"/>
    <w:rsid w:val="00A635CC"/>
    <w:rsid w:val="00A6764A"/>
    <w:rsid w:val="00A67923"/>
    <w:rsid w:val="00A92299"/>
    <w:rsid w:val="00AB2751"/>
    <w:rsid w:val="00AC1C69"/>
    <w:rsid w:val="00AC339C"/>
    <w:rsid w:val="00AD3E15"/>
    <w:rsid w:val="00AE7344"/>
    <w:rsid w:val="00AF0223"/>
    <w:rsid w:val="00B40BCF"/>
    <w:rsid w:val="00B428F7"/>
    <w:rsid w:val="00B5053C"/>
    <w:rsid w:val="00B61C05"/>
    <w:rsid w:val="00B67108"/>
    <w:rsid w:val="00B74EDD"/>
    <w:rsid w:val="00B77786"/>
    <w:rsid w:val="00B93E76"/>
    <w:rsid w:val="00BA66E4"/>
    <w:rsid w:val="00BA7805"/>
    <w:rsid w:val="00BB5ADF"/>
    <w:rsid w:val="00BF2F50"/>
    <w:rsid w:val="00C06810"/>
    <w:rsid w:val="00C17F20"/>
    <w:rsid w:val="00C36DBE"/>
    <w:rsid w:val="00C415CF"/>
    <w:rsid w:val="00C41A95"/>
    <w:rsid w:val="00C750E3"/>
    <w:rsid w:val="00C81497"/>
    <w:rsid w:val="00C94BFE"/>
    <w:rsid w:val="00CA445A"/>
    <w:rsid w:val="00CA6128"/>
    <w:rsid w:val="00CB7DCB"/>
    <w:rsid w:val="00CC571A"/>
    <w:rsid w:val="00CD5D9C"/>
    <w:rsid w:val="00CE5BD0"/>
    <w:rsid w:val="00D028FA"/>
    <w:rsid w:val="00D049A8"/>
    <w:rsid w:val="00D1101C"/>
    <w:rsid w:val="00D238FD"/>
    <w:rsid w:val="00D63F30"/>
    <w:rsid w:val="00D75854"/>
    <w:rsid w:val="00D80F01"/>
    <w:rsid w:val="00D84776"/>
    <w:rsid w:val="00DA6F39"/>
    <w:rsid w:val="00DB7CA8"/>
    <w:rsid w:val="00DD4202"/>
    <w:rsid w:val="00DE68BA"/>
    <w:rsid w:val="00DF0907"/>
    <w:rsid w:val="00DF1CB9"/>
    <w:rsid w:val="00DF4828"/>
    <w:rsid w:val="00E00FFF"/>
    <w:rsid w:val="00E07D9A"/>
    <w:rsid w:val="00E14AEA"/>
    <w:rsid w:val="00E2735F"/>
    <w:rsid w:val="00E32A53"/>
    <w:rsid w:val="00E36CE7"/>
    <w:rsid w:val="00E43BEB"/>
    <w:rsid w:val="00E44098"/>
    <w:rsid w:val="00E50D8E"/>
    <w:rsid w:val="00E556A8"/>
    <w:rsid w:val="00E574BD"/>
    <w:rsid w:val="00E65A8C"/>
    <w:rsid w:val="00E76963"/>
    <w:rsid w:val="00E77C15"/>
    <w:rsid w:val="00E85C89"/>
    <w:rsid w:val="00E9581A"/>
    <w:rsid w:val="00EA23E9"/>
    <w:rsid w:val="00EA30BD"/>
    <w:rsid w:val="00EB02D1"/>
    <w:rsid w:val="00EC29BA"/>
    <w:rsid w:val="00ED0A06"/>
    <w:rsid w:val="00ED7C8E"/>
    <w:rsid w:val="00EF55B5"/>
    <w:rsid w:val="00F140EE"/>
    <w:rsid w:val="00F36D44"/>
    <w:rsid w:val="00F36D4E"/>
    <w:rsid w:val="00F43777"/>
    <w:rsid w:val="00F74E8F"/>
    <w:rsid w:val="00F764A3"/>
    <w:rsid w:val="00F80355"/>
    <w:rsid w:val="00F83183"/>
    <w:rsid w:val="00F85976"/>
    <w:rsid w:val="00F92006"/>
    <w:rsid w:val="00F9753E"/>
    <w:rsid w:val="00FC2DFB"/>
    <w:rsid w:val="00FD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3106132-D505-4B73-9486-CE67C704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958"/>
  </w:style>
  <w:style w:type="paragraph" w:styleId="1">
    <w:name w:val="heading 1"/>
    <w:basedOn w:val="a"/>
    <w:next w:val="a"/>
    <w:uiPriority w:val="9"/>
    <w:qFormat/>
    <w:rsid w:val="0089195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89195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89195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89195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89195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89195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8919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89195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89195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89195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rsid w:val="0089195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rsid w:val="0089195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rsid w:val="0089195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rsid w:val="0089195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rsid w:val="00891958"/>
    <w:tblPr>
      <w:tblStyleRowBandSize w:val="1"/>
      <w:tblStyleColBandSize w:val="1"/>
    </w:tblPr>
  </w:style>
  <w:style w:type="table" w:customStyle="1" w:styleId="ab">
    <w:basedOn w:val="TableNormal1"/>
    <w:rsid w:val="00891958"/>
    <w:tblPr>
      <w:tblStyleRowBandSize w:val="1"/>
      <w:tblStyleColBandSize w:val="1"/>
    </w:tblPr>
  </w:style>
  <w:style w:type="table" w:customStyle="1" w:styleId="ac">
    <w:basedOn w:val="TableNormal1"/>
    <w:rsid w:val="0089195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rsid w:val="0089195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rsid w:val="0089195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rsid w:val="0089195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0">
    <w:name w:val="Table Grid"/>
    <w:basedOn w:val="a1"/>
    <w:rsid w:val="00606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FD09F9"/>
  </w:style>
  <w:style w:type="character" w:customStyle="1" w:styleId="eop">
    <w:name w:val="eop"/>
    <w:basedOn w:val="a0"/>
    <w:rsid w:val="00267FF4"/>
  </w:style>
  <w:style w:type="paragraph" w:styleId="af1">
    <w:name w:val="List Paragraph"/>
    <w:basedOn w:val="a"/>
    <w:uiPriority w:val="99"/>
    <w:unhideWhenUsed/>
    <w:rsid w:val="002B1F50"/>
    <w:pPr>
      <w:ind w:leftChars="200" w:left="480"/>
    </w:pPr>
    <w:rPr>
      <w:rFonts w:asciiTheme="minorHAnsi" w:hAnsiTheme="minorHAnsi" w:cstheme="minorBidi"/>
      <w:kern w:val="2"/>
      <w:szCs w:val="22"/>
    </w:rPr>
  </w:style>
  <w:style w:type="paragraph" w:styleId="af2">
    <w:name w:val="header"/>
    <w:basedOn w:val="a"/>
    <w:link w:val="af3"/>
    <w:uiPriority w:val="99"/>
    <w:unhideWhenUsed/>
    <w:rsid w:val="00241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首 字元"/>
    <w:basedOn w:val="a0"/>
    <w:link w:val="af2"/>
    <w:uiPriority w:val="99"/>
    <w:rsid w:val="00241B46"/>
    <w:rPr>
      <w:sz w:val="20"/>
      <w:szCs w:val="20"/>
    </w:rPr>
  </w:style>
  <w:style w:type="paragraph" w:styleId="af4">
    <w:name w:val="footer"/>
    <w:basedOn w:val="a"/>
    <w:link w:val="af5"/>
    <w:uiPriority w:val="99"/>
    <w:unhideWhenUsed/>
    <w:rsid w:val="00241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尾 字元"/>
    <w:basedOn w:val="a0"/>
    <w:link w:val="af4"/>
    <w:uiPriority w:val="99"/>
    <w:rsid w:val="00241B46"/>
    <w:rPr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B671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註解方塊文字 字元"/>
    <w:basedOn w:val="a0"/>
    <w:link w:val="af6"/>
    <w:uiPriority w:val="99"/>
    <w:semiHidden/>
    <w:rsid w:val="00B6710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764A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8">
    <w:name w:val="annotation reference"/>
    <w:basedOn w:val="a0"/>
    <w:uiPriority w:val="99"/>
    <w:semiHidden/>
    <w:unhideWhenUsed/>
    <w:rsid w:val="008335DE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8335DE"/>
  </w:style>
  <w:style w:type="character" w:customStyle="1" w:styleId="afa">
    <w:name w:val="註解文字 字元"/>
    <w:basedOn w:val="a0"/>
    <w:link w:val="af9"/>
    <w:uiPriority w:val="99"/>
    <w:semiHidden/>
    <w:rsid w:val="008335DE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335DE"/>
    <w:rPr>
      <w:b/>
      <w:bCs/>
    </w:rPr>
  </w:style>
  <w:style w:type="character" w:customStyle="1" w:styleId="afc">
    <w:name w:val="註解主旨 字元"/>
    <w:basedOn w:val="afa"/>
    <w:link w:val="afb"/>
    <w:uiPriority w:val="99"/>
    <w:semiHidden/>
    <w:rsid w:val="008335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F5815-C5B5-437A-AEAA-8BC1D77FA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CHEUK, Yat-hing</cp:lastModifiedBy>
  <cp:revision>9</cp:revision>
  <cp:lastPrinted>2020-08-07T07:59:00Z</cp:lastPrinted>
  <dcterms:created xsi:type="dcterms:W3CDTF">2020-08-06T04:14:00Z</dcterms:created>
  <dcterms:modified xsi:type="dcterms:W3CDTF">2020-09-16T08:13:00Z</dcterms:modified>
</cp:coreProperties>
</file>